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0700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40F56">
        <w:rPr>
          <w:rFonts w:ascii="Times New Roman" w:hAnsi="Times New Roman"/>
          <w:b/>
          <w:bCs/>
          <w:color w:val="000000"/>
          <w:sz w:val="20"/>
          <w:szCs w:val="20"/>
        </w:rPr>
        <w:t>TRIBUNALE DI LECCE</w:t>
      </w:r>
    </w:p>
    <w:p w14:paraId="2BA479D2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340F5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Seconda Sezione Penale</w:t>
      </w:r>
    </w:p>
    <w:p w14:paraId="5FE23990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40F56">
        <w:rPr>
          <w:rFonts w:ascii="Times New Roman" w:hAnsi="Times New Roman"/>
          <w:b/>
          <w:bCs/>
          <w:color w:val="000000"/>
          <w:sz w:val="20"/>
          <w:szCs w:val="20"/>
        </w:rPr>
        <w:t>Udienza del 15 novembre 2023</w:t>
      </w:r>
    </w:p>
    <w:p w14:paraId="04C74612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340F5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dott. Luca Scuzzarella</w:t>
      </w:r>
    </w:p>
    <w:p w14:paraId="6BD7E492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40F56">
        <w:rPr>
          <w:rFonts w:ascii="Times New Roman" w:hAnsi="Times New Roman"/>
          <w:b/>
          <w:bCs/>
          <w:color w:val="000000"/>
          <w:sz w:val="20"/>
          <w:szCs w:val="20"/>
        </w:rPr>
        <w:t>Aula n. 8</w:t>
      </w:r>
    </w:p>
    <w:p w14:paraId="5468B28B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3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010"/>
        <w:gridCol w:w="851"/>
      </w:tblGrid>
      <w:tr w:rsidR="0022325D" w:rsidRPr="0022325D" w14:paraId="080058A6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61ED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79C5C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A3F3C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2325D">
              <w:rPr>
                <w:rFonts w:ascii="Times New Roman" w:hAnsi="Times New Roman"/>
                <w:b/>
                <w:bCs/>
                <w:sz w:val="21"/>
                <w:szCs w:val="21"/>
              </w:rPr>
              <w:t>Orario</w:t>
            </w:r>
          </w:p>
        </w:tc>
      </w:tr>
      <w:tr w:rsidR="0022325D" w:rsidRPr="0022325D" w14:paraId="00A9B0F1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9C6B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E6C9E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PM: N2022/001634</w:t>
            </w:r>
          </w:p>
          <w:p w14:paraId="2479C8A2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RECLAMO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3A8E6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09:15</w:t>
            </w:r>
          </w:p>
        </w:tc>
      </w:tr>
      <w:tr w:rsidR="0022325D" w:rsidRPr="0022325D" w14:paraId="3105474C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BBA3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E88A5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SIGE: N2022/000506</w:t>
            </w:r>
          </w:p>
          <w:p w14:paraId="562C0487" w14:textId="38D3C5F8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F2654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09:30</w:t>
            </w:r>
          </w:p>
        </w:tc>
      </w:tr>
      <w:tr w:rsidR="0022325D" w:rsidRPr="0022325D" w14:paraId="2DEBB9AC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CE90E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58BA3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N2020/006447   DIB: N2022/003283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9F8E2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09:30</w:t>
            </w:r>
          </w:p>
        </w:tc>
      </w:tr>
      <w:tr w:rsidR="0022325D" w:rsidRPr="0022325D" w14:paraId="5BFA7792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ECAC2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5550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PM: N2021/001011</w:t>
            </w:r>
          </w:p>
          <w:p w14:paraId="34CCFF76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DIB: N2022/002995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E3D6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09:30</w:t>
            </w:r>
          </w:p>
        </w:tc>
      </w:tr>
      <w:tr w:rsidR="0022325D" w:rsidRPr="0022325D" w14:paraId="133608F1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0C0F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D6422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N2020/006723      DIB: N2021/002747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C979D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09:30</w:t>
            </w:r>
          </w:p>
        </w:tc>
      </w:tr>
      <w:tr w:rsidR="0022325D" w:rsidRPr="0022325D" w14:paraId="74008742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B91B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F316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N2021/004535   DIB: N2022/002846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4A0F1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10:00</w:t>
            </w:r>
          </w:p>
        </w:tc>
      </w:tr>
      <w:tr w:rsidR="0022325D" w:rsidRPr="0022325D" w14:paraId="0B51BBFA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1F3F9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9812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N2018/012300      DIB: N2022/000164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4E5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10:00</w:t>
            </w:r>
          </w:p>
        </w:tc>
      </w:tr>
      <w:tr w:rsidR="0022325D" w:rsidRPr="0022325D" w14:paraId="00B39C77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1087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7F96A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N2018/009770   DIB: N2021/003644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D725C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10:00</w:t>
            </w:r>
          </w:p>
        </w:tc>
      </w:tr>
      <w:tr w:rsidR="0022325D" w:rsidRPr="0022325D" w14:paraId="2053E639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2E57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C806C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N2020/005171      DIB: N2022/003281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B1810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10:30</w:t>
            </w:r>
          </w:p>
        </w:tc>
      </w:tr>
      <w:tr w:rsidR="0022325D" w:rsidRPr="0022325D" w14:paraId="571E6855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E5F5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9CC43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N2020/008355   DIB: N2021/003141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DB645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10:30</w:t>
            </w:r>
          </w:p>
        </w:tc>
      </w:tr>
      <w:tr w:rsidR="0022325D" w:rsidRPr="0022325D" w14:paraId="5245285C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55DF8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2CBC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N2020/003302      DIB: N2021/002890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4B32A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10:30</w:t>
            </w:r>
          </w:p>
        </w:tc>
      </w:tr>
      <w:tr w:rsidR="0022325D" w:rsidRPr="0022325D" w14:paraId="2F8ABEED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268A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56328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N2020/007481      DIB: N2021/002749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DAF23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11:00</w:t>
            </w:r>
          </w:p>
        </w:tc>
      </w:tr>
      <w:tr w:rsidR="0022325D" w:rsidRPr="0022325D" w14:paraId="7D706A52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680E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3D8B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N2020/008693      DIB: N2021/002745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1CA4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11:30</w:t>
            </w:r>
          </w:p>
        </w:tc>
      </w:tr>
      <w:tr w:rsidR="0022325D" w:rsidRPr="0022325D" w14:paraId="13B888DC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CA6B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143D0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N2019/011515   DIB: N2021/002662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AE715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11:30</w:t>
            </w:r>
          </w:p>
        </w:tc>
      </w:tr>
      <w:tr w:rsidR="0022325D" w:rsidRPr="0022325D" w14:paraId="228BEF5C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7169F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B9C2A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N2020/000876      DIB: N2021/002440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BC54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11:45</w:t>
            </w:r>
          </w:p>
        </w:tc>
      </w:tr>
      <w:tr w:rsidR="0022325D" w:rsidRPr="0022325D" w14:paraId="342EF904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5D9B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60490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N2018/012183   DIB: N2021/003104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B013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12:00</w:t>
            </w:r>
          </w:p>
        </w:tc>
      </w:tr>
      <w:tr w:rsidR="0022325D" w:rsidRPr="0022325D" w14:paraId="46F87EDF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E958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B951B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N2019/011954      DIB: N2021/001515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8BFE8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12:30</w:t>
            </w:r>
          </w:p>
        </w:tc>
      </w:tr>
      <w:tr w:rsidR="0022325D" w:rsidRPr="0022325D" w14:paraId="1B77937B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7FD83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575E4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N2020/010170      DIB: N2022/002145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DFDC4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12:30</w:t>
            </w:r>
          </w:p>
        </w:tc>
      </w:tr>
      <w:tr w:rsidR="0022325D" w:rsidRPr="0022325D" w14:paraId="5887C40B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9C0A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C1AFB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N2019/011185      DIB: N2021/003260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8C929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12:30</w:t>
            </w:r>
          </w:p>
        </w:tc>
      </w:tr>
      <w:tr w:rsidR="0022325D" w:rsidRPr="0022325D" w14:paraId="540E2E4C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B76E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1E436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N2018/012238   </w:t>
            </w:r>
          </w:p>
          <w:p w14:paraId="5C3C98CC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DIB: N2021/003095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F6FE6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12:45</w:t>
            </w:r>
          </w:p>
        </w:tc>
      </w:tr>
      <w:tr w:rsidR="0022325D" w:rsidRPr="0022325D" w14:paraId="7DEB1F29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EA15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049D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N2020/001810   DIB: N2022/002074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3AB80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13:00</w:t>
            </w:r>
          </w:p>
        </w:tc>
      </w:tr>
      <w:tr w:rsidR="0022325D" w:rsidRPr="0022325D" w14:paraId="64DF8196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6B3F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A1365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PM: N2020/004276      DIB: N2021/002514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C5E7F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13:00</w:t>
            </w:r>
          </w:p>
        </w:tc>
      </w:tr>
      <w:tr w:rsidR="0022325D" w:rsidRPr="0022325D" w14:paraId="59396BB5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B4C14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28D62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PM: N2021/004590</w:t>
            </w:r>
          </w:p>
          <w:p w14:paraId="7E96B4A6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DIB: N2023/002093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388DE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13:00</w:t>
            </w:r>
          </w:p>
        </w:tc>
      </w:tr>
      <w:tr w:rsidR="0022325D" w:rsidRPr="0022325D" w14:paraId="68F24D0D" w14:textId="77777777" w:rsidTr="0022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E722" w14:textId="77777777" w:rsidR="0022325D" w:rsidRPr="0022325D" w:rsidRDefault="0022325D" w:rsidP="002232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0B7CD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PM: N2021/003953</w:t>
            </w:r>
          </w:p>
          <w:p w14:paraId="37F81302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color w:val="000000"/>
                <w:sz w:val="21"/>
                <w:szCs w:val="21"/>
              </w:rPr>
              <w:t>DIB: N2022/003276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28061" w14:textId="77777777" w:rsidR="0022325D" w:rsidRPr="0022325D" w:rsidRDefault="0022325D" w:rsidP="002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325D">
              <w:rPr>
                <w:rFonts w:ascii="Times New Roman" w:hAnsi="Times New Roman"/>
                <w:sz w:val="21"/>
                <w:szCs w:val="21"/>
              </w:rPr>
              <w:t>13:15</w:t>
            </w:r>
          </w:p>
        </w:tc>
      </w:tr>
    </w:tbl>
    <w:p w14:paraId="04F8CD42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0"/>
          <w:szCs w:val="20"/>
        </w:rPr>
      </w:pPr>
    </w:p>
    <w:p w14:paraId="57E704C3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54AE97FD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49099502" w14:textId="77777777" w:rsidR="0022325D" w:rsidRPr="00340F56" w:rsidRDefault="0022325D" w:rsidP="00223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sectPr w:rsidR="0022325D" w:rsidRPr="00340F56" w:rsidSect="0019705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4842" w14:textId="77777777" w:rsidR="0022325D" w:rsidRDefault="0022325D" w:rsidP="0022325D">
      <w:pPr>
        <w:spacing w:after="0" w:line="240" w:lineRule="auto"/>
      </w:pPr>
      <w:r>
        <w:separator/>
      </w:r>
    </w:p>
  </w:endnote>
  <w:endnote w:type="continuationSeparator" w:id="0">
    <w:p w14:paraId="4E278D8C" w14:textId="77777777" w:rsidR="0022325D" w:rsidRDefault="0022325D" w:rsidP="0022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F3F3" w14:textId="77777777" w:rsidR="0022325D" w:rsidRDefault="0022325D" w:rsidP="0022325D">
      <w:pPr>
        <w:spacing w:after="0" w:line="240" w:lineRule="auto"/>
      </w:pPr>
      <w:r>
        <w:separator/>
      </w:r>
    </w:p>
  </w:footnote>
  <w:footnote w:type="continuationSeparator" w:id="0">
    <w:p w14:paraId="041B8C89" w14:textId="77777777" w:rsidR="0022325D" w:rsidRDefault="0022325D" w:rsidP="0022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5CFE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92737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5D"/>
    <w:rsid w:val="0011285D"/>
    <w:rsid w:val="0022325D"/>
    <w:rsid w:val="0058795E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4758"/>
  <w15:chartTrackingRefBased/>
  <w15:docId w15:val="{BE6ABF1F-B1C6-4070-ACC7-62FF1A25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25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3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25D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3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25D"/>
    <w:rPr>
      <w:rFonts w:eastAsiaTheme="minorEastAs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2023-11-13T10:04:00Z</dcterms:created>
  <dcterms:modified xsi:type="dcterms:W3CDTF">2023-11-13T10:06:00Z</dcterms:modified>
</cp:coreProperties>
</file>