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CORTE DI APPELLO DI LECCE SEZIONE LAVORO </w:t>
      </w:r>
    </w:p>
    <w:p w:rsidR="00A53A22" w:rsidRDefault="00A53A22" w:rsidP="00A53A22">
      <w:pPr>
        <w:pStyle w:val="Titolo"/>
        <w:pBdr>
          <w:bottom w:val="single" w:sz="4" w:space="0" w:color="auto"/>
          <w:right w:val="single" w:sz="4" w:space="0" w:color="auto"/>
        </w:pBdr>
        <w:ind w:left="-540" w:right="-622"/>
        <w:rPr>
          <w:rFonts w:ascii="Comic Sans MS" w:hAnsi="Comic Sans MS"/>
          <w:b/>
          <w:bCs/>
          <w:sz w:val="26"/>
          <w:szCs w:val="26"/>
        </w:rPr>
      </w:pPr>
      <w:r>
        <w:rPr>
          <w:rFonts w:ascii="Comic Sans MS" w:hAnsi="Comic Sans MS"/>
          <w:b/>
          <w:bCs/>
          <w:sz w:val="26"/>
          <w:szCs w:val="26"/>
        </w:rPr>
        <w:t xml:space="preserve">UDIENZA COLLEGIALE DEL </w:t>
      </w:r>
      <w:r w:rsidR="009A7496">
        <w:rPr>
          <w:rFonts w:ascii="Comic Sans MS" w:hAnsi="Comic Sans MS"/>
          <w:b/>
          <w:bCs/>
          <w:sz w:val="26"/>
          <w:szCs w:val="26"/>
        </w:rPr>
        <w:t>2 MARZO</w:t>
      </w:r>
      <w:bookmarkStart w:id="0" w:name="_GoBack"/>
      <w:bookmarkEnd w:id="0"/>
      <w:r w:rsidR="001340FE">
        <w:rPr>
          <w:rFonts w:ascii="Comic Sans MS" w:hAnsi="Comic Sans MS"/>
          <w:b/>
          <w:bCs/>
          <w:sz w:val="26"/>
          <w:szCs w:val="26"/>
        </w:rPr>
        <w:t xml:space="preserve"> 2021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PRESIDENTE     dr.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G. LOMBARDI</w:t>
      </w:r>
    </w:p>
    <w:p w:rsidR="00A53A22" w:rsidRDefault="00A53A22" w:rsidP="00A53A22">
      <w:pPr>
        <w:ind w:left="2190"/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CONSIGLIERE    dr. 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>S. BOTRUGNO</w:t>
      </w:r>
    </w:p>
    <w:p w:rsidR="00A53A22" w:rsidRDefault="00A53A22" w:rsidP="00A53A22">
      <w:pPr>
        <w:jc w:val="both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 </w:t>
      </w:r>
      <w:r w:rsidR="001340FE">
        <w:rPr>
          <w:rFonts w:ascii="Comic Sans MS" w:hAnsi="Comic Sans MS"/>
          <w:b/>
          <w:bCs/>
          <w:sz w:val="20"/>
          <w:szCs w:val="20"/>
        </w:rPr>
        <w:t xml:space="preserve">CONSIGLIERE    </w:t>
      </w:r>
      <w:r>
        <w:rPr>
          <w:rFonts w:ascii="Comic Sans MS" w:hAnsi="Comic Sans MS"/>
          <w:b/>
          <w:bCs/>
          <w:sz w:val="20"/>
          <w:szCs w:val="20"/>
        </w:rPr>
        <w:t>dr.</w:t>
      </w:r>
      <w:r w:rsidR="0059574E">
        <w:rPr>
          <w:rFonts w:ascii="Comic Sans MS" w:hAnsi="Comic Sans MS"/>
          <w:b/>
          <w:bCs/>
          <w:sz w:val="20"/>
          <w:szCs w:val="20"/>
        </w:rPr>
        <w:t xml:space="preserve"> </w:t>
      </w:r>
      <w:r w:rsidR="009A7496">
        <w:rPr>
          <w:rFonts w:ascii="Comic Sans MS" w:hAnsi="Comic Sans MS"/>
          <w:b/>
          <w:bCs/>
          <w:sz w:val="20"/>
          <w:szCs w:val="20"/>
        </w:rPr>
        <w:t xml:space="preserve"> S. DE BARTOLOMEIS</w:t>
      </w:r>
      <w:r w:rsidR="00B86474">
        <w:rPr>
          <w:rFonts w:ascii="Comic Sans MS" w:hAnsi="Comic Sans MS"/>
          <w:b/>
          <w:bCs/>
          <w:sz w:val="20"/>
          <w:szCs w:val="20"/>
        </w:rPr>
        <w:t xml:space="preserve"> </w:t>
      </w:r>
    </w:p>
    <w:p w:rsidR="00A53A22" w:rsidRDefault="00A53A22" w:rsidP="00A53A22">
      <w:pPr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                                 </w:t>
      </w:r>
    </w:p>
    <w:tbl>
      <w:tblPr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743"/>
        <w:gridCol w:w="1660"/>
        <w:gridCol w:w="1660"/>
      </w:tblGrid>
      <w:tr w:rsidR="00A53A22" w:rsidTr="00A53A22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CHIAMATA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Comic Sans MS" w:hAnsi="Comic Sans MS" w:cstheme="minorBidi"/>
                <w:sz w:val="20"/>
                <w:szCs w:val="20"/>
              </w:rPr>
            </w:pPr>
            <w:r w:rsidRPr="004934F3">
              <w:rPr>
                <w:rFonts w:ascii="Comic Sans MS" w:hAnsi="Comic Sans MS" w:cstheme="minorBidi"/>
                <w:sz w:val="20"/>
                <w:szCs w:val="20"/>
              </w:rPr>
              <w:t>RUOLO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Default="00A53A22">
            <w:pPr>
              <w:keepNext/>
              <w:jc w:val="center"/>
              <w:outlineLvl w:val="0"/>
              <w:rPr>
                <w:rFonts w:ascii="Comic Sans MS" w:hAnsi="Comic Sans MS"/>
                <w:b/>
                <w:bCs/>
                <w:sz w:val="20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817/18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822/18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891/18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1023/18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1070/18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1092/18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 w:rsidP="0059574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1152/18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 w:rsidP="001340FE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155/19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 w:rsidP="00A46D73">
            <w:pPr>
              <w:keepNext/>
              <w:outlineLvl w:val="0"/>
              <w:rPr>
                <w:rFonts w:ascii="Estrangelo Edessa" w:hAnsi="Estrangelo Edessa"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482/19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 w:rsidP="00A46D73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494/19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 w:rsidP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553/19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10,15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560/19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892/19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479/20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10,50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64-1/21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9A7496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  <w:t>9,45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19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29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31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32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A46D73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A46D73" w:rsidRDefault="00A53A22">
            <w:pPr>
              <w:keepNext/>
              <w:jc w:val="center"/>
              <w:outlineLvl w:val="0"/>
              <w:rPr>
                <w:rFonts w:ascii="Estrangelo Edessa" w:hAnsi="Estrangelo Edessa"/>
                <w:b/>
                <w:bCs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59574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36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1340FE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38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39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A53A22" w:rsidTr="00A53A22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pStyle w:val="Titolo1"/>
              <w:jc w:val="center"/>
              <w:rPr>
                <w:rFonts w:ascii="Estrangelo Edessa" w:hAnsi="Estrangelo Edessa" w:cs="Arial Unicode MS"/>
                <w:sz w:val="20"/>
                <w:szCs w:val="20"/>
              </w:rPr>
            </w:pPr>
            <w:r w:rsidRPr="004934F3">
              <w:rPr>
                <w:rFonts w:ascii="Estrangelo Edessa" w:hAnsi="Estrangelo Edessa" w:cs="Arial Unicode MS"/>
                <w:sz w:val="20"/>
                <w:szCs w:val="20"/>
              </w:rPr>
              <w:t>40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Pr="004934F3" w:rsidRDefault="00A53A22">
            <w:pPr>
              <w:rPr>
                <w:rFonts w:asciiTheme="minorHAnsi" w:eastAsiaTheme="minorEastAsia" w:hAnsiTheme="minorHAnsi" w:cstheme="minorBidi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A22" w:rsidRDefault="00A53A22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3549C1" w:rsidRDefault="003549C1"/>
    <w:sectPr w:rsidR="003549C1" w:rsidSect="003549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A22"/>
    <w:rsid w:val="001340FE"/>
    <w:rsid w:val="001F7ECC"/>
    <w:rsid w:val="003411A8"/>
    <w:rsid w:val="003549C1"/>
    <w:rsid w:val="00376E3B"/>
    <w:rsid w:val="004934F3"/>
    <w:rsid w:val="0059574E"/>
    <w:rsid w:val="009A25C4"/>
    <w:rsid w:val="009A7496"/>
    <w:rsid w:val="00A46D73"/>
    <w:rsid w:val="00A53A22"/>
    <w:rsid w:val="00B86474"/>
    <w:rsid w:val="00BF6996"/>
    <w:rsid w:val="00C73EB1"/>
    <w:rsid w:val="00D37F2B"/>
    <w:rsid w:val="00DF2371"/>
    <w:rsid w:val="00FC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72AB6-6855-4505-A885-173895F76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53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53A22"/>
    <w:pPr>
      <w:keepNext/>
      <w:outlineLvl w:val="0"/>
    </w:pPr>
    <w:rPr>
      <w:rFonts w:ascii="Lucida Console" w:hAnsi="Lucida Consol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53A22"/>
    <w:rPr>
      <w:rFonts w:ascii="Lucida Console" w:eastAsia="Times New Roman" w:hAnsi="Lucida Console" w:cs="Times New Roman"/>
      <w:b/>
      <w:bCs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A53A2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Lucida Console" w:hAnsi="Lucida Console"/>
      <w:sz w:val="48"/>
    </w:rPr>
  </w:style>
  <w:style w:type="character" w:customStyle="1" w:styleId="TitoloCarattere">
    <w:name w:val="Titolo Carattere"/>
    <w:basedOn w:val="Carpredefinitoparagrafo"/>
    <w:link w:val="Titolo"/>
    <w:rsid w:val="00A53A22"/>
    <w:rPr>
      <w:rFonts w:ascii="Lucida Console" w:eastAsia="Times New Roman" w:hAnsi="Lucida Console" w:cs="Times New Roman"/>
      <w:sz w:val="48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34D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34D1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luciana.toma01</dc:creator>
  <cp:lastModifiedBy>Luciana Toma</cp:lastModifiedBy>
  <cp:revision>7</cp:revision>
  <cp:lastPrinted>2021-02-15T07:33:00Z</cp:lastPrinted>
  <dcterms:created xsi:type="dcterms:W3CDTF">2020-11-05T08:27:00Z</dcterms:created>
  <dcterms:modified xsi:type="dcterms:W3CDTF">2021-02-15T07:33:00Z</dcterms:modified>
</cp:coreProperties>
</file>