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5F2E5" w14:textId="77777777" w:rsidR="005C60CC" w:rsidRPr="00C41EDB" w:rsidRDefault="005C60CC" w:rsidP="00F8279D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</w:rPr>
      </w:pPr>
      <w:r w:rsidRPr="00C41EDB">
        <w:rPr>
          <w:rFonts w:ascii="Book Antiqua" w:hAnsi="Book Antiqua" w:cs="Arial"/>
          <w:b/>
          <w:bCs/>
        </w:rPr>
        <w:t>TRIBUNALE DI LECCE</w:t>
      </w:r>
    </w:p>
    <w:p w14:paraId="1EA41DCD" w14:textId="77777777" w:rsidR="005C60CC" w:rsidRPr="00C41EDB" w:rsidRDefault="005C60CC" w:rsidP="00F8279D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</w:rPr>
      </w:pPr>
      <w:r w:rsidRPr="00C41EDB">
        <w:rPr>
          <w:rFonts w:ascii="Book Antiqua" w:hAnsi="Book Antiqua" w:cs="Arial"/>
          <w:b/>
          <w:bCs/>
          <w:i/>
          <w:iCs/>
        </w:rPr>
        <w:t>Seconda Sezione Penale</w:t>
      </w:r>
    </w:p>
    <w:p w14:paraId="1917F673" w14:textId="77777777" w:rsidR="005C60CC" w:rsidRPr="00C41EDB" w:rsidRDefault="005C60CC" w:rsidP="00F8279D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</w:rPr>
      </w:pPr>
      <w:r w:rsidRPr="00C41EDB">
        <w:rPr>
          <w:rFonts w:ascii="Book Antiqua" w:hAnsi="Book Antiqua" w:cs="Arial"/>
          <w:b/>
          <w:bCs/>
        </w:rPr>
        <w:t>Udienza del 24 maggio 2023</w:t>
      </w:r>
    </w:p>
    <w:p w14:paraId="47565D5D" w14:textId="77777777" w:rsidR="005C60CC" w:rsidRPr="00C41EDB" w:rsidRDefault="005C60CC" w:rsidP="00F8279D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</w:rPr>
      </w:pPr>
      <w:r w:rsidRPr="00C41EDB">
        <w:rPr>
          <w:rFonts w:ascii="Book Antiqua" w:hAnsi="Book Antiqua" w:cs="Arial"/>
          <w:b/>
          <w:bCs/>
          <w:i/>
          <w:iCs/>
        </w:rPr>
        <w:t>Ruolo ex dott.ssa S. SARACINO (trattato da</w:t>
      </w:r>
      <w:r>
        <w:rPr>
          <w:rFonts w:ascii="Book Antiqua" w:hAnsi="Book Antiqua" w:cs="Arial"/>
          <w:b/>
          <w:bCs/>
          <w:i/>
          <w:iCs/>
        </w:rPr>
        <w:t>lla dott.ssa R. MAGGIO</w:t>
      </w:r>
      <w:r w:rsidRPr="00C41EDB">
        <w:rPr>
          <w:rFonts w:ascii="Book Antiqua" w:hAnsi="Book Antiqua" w:cs="Arial"/>
          <w:b/>
          <w:bCs/>
          <w:i/>
          <w:iCs/>
        </w:rPr>
        <w:t>)</w:t>
      </w:r>
    </w:p>
    <w:p w14:paraId="57488C7B" w14:textId="77777777" w:rsidR="005C60CC" w:rsidRPr="00C41EDB" w:rsidRDefault="005C60CC" w:rsidP="00F8279D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</w:rPr>
      </w:pPr>
      <w:r w:rsidRPr="00C41EDB">
        <w:rPr>
          <w:rFonts w:ascii="Book Antiqua" w:hAnsi="Book Antiqua" w:cs="Arial"/>
          <w:b/>
          <w:bCs/>
        </w:rPr>
        <w:t>Aula n. 10</w:t>
      </w:r>
    </w:p>
    <w:p w14:paraId="15422068" w14:textId="77777777" w:rsidR="005C60CC" w:rsidRPr="00C41EDB" w:rsidRDefault="005C60CC" w:rsidP="00F8279D">
      <w:pPr>
        <w:widowControl w:val="0"/>
        <w:autoSpaceDE w:val="0"/>
        <w:autoSpaceDN w:val="0"/>
        <w:adjustRightInd w:val="0"/>
        <w:spacing w:after="0" w:line="276" w:lineRule="auto"/>
        <w:ind w:right="100"/>
        <w:rPr>
          <w:rFonts w:ascii="Book Antiqua" w:hAnsi="Book Antiqua" w:cs="Arial"/>
        </w:rPr>
      </w:pPr>
    </w:p>
    <w:tbl>
      <w:tblPr>
        <w:tblW w:w="72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5246"/>
        <w:gridCol w:w="1134"/>
      </w:tblGrid>
      <w:tr w:rsidR="005C60CC" w:rsidRPr="00C41EDB" w14:paraId="1A445FA1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1E177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3681A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Book Antiqua" w:hAnsi="Book Antiqua" w:cs="Arial"/>
              </w:rPr>
            </w:pPr>
            <w:r w:rsidRPr="00C41EDB">
              <w:rPr>
                <w:rFonts w:ascii="Book Antiqua" w:hAnsi="Book Antiqua"/>
                <w:b/>
                <w:bCs/>
                <w:color w:val="000000"/>
              </w:rPr>
              <w:t>Numero Fascicolo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7C4CE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b/>
                <w:bCs/>
              </w:rPr>
            </w:pPr>
            <w:r w:rsidRPr="00C41EDB">
              <w:rPr>
                <w:rFonts w:ascii="Book Antiqua" w:hAnsi="Book Antiqua" w:cs="Arial"/>
                <w:b/>
                <w:bCs/>
              </w:rPr>
              <w:t>Orario</w:t>
            </w:r>
          </w:p>
        </w:tc>
      </w:tr>
      <w:tr w:rsidR="005C60CC" w:rsidRPr="00C41EDB" w14:paraId="6A4245C9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56DD1" w14:textId="77777777" w:rsidR="005C60CC" w:rsidRPr="00C41EDB" w:rsidRDefault="005C60CC" w:rsidP="00F82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2CBF5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C41EDB">
              <w:rPr>
                <w:rFonts w:ascii="Book Antiqua" w:hAnsi="Book Antiqua"/>
                <w:color w:val="000000"/>
              </w:rPr>
              <w:t xml:space="preserve">PM: N2018/004233   DIB: N2021/002415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9746B" w14:textId="77777777" w:rsidR="005C60CC" w:rsidRPr="006F0202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</w:rPr>
            </w:pPr>
            <w:r w:rsidRPr="006F0202">
              <w:rPr>
                <w:rFonts w:ascii="Book Antiqua" w:hAnsi="Book Antiqua" w:cs="Arial"/>
              </w:rPr>
              <w:t>09:30</w:t>
            </w:r>
          </w:p>
        </w:tc>
      </w:tr>
      <w:tr w:rsidR="005C60CC" w:rsidRPr="00C41EDB" w14:paraId="4016E469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C2FC7" w14:textId="77777777" w:rsidR="005C60CC" w:rsidRPr="00C41EDB" w:rsidRDefault="005C60CC" w:rsidP="00F82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  <w:bookmarkStart w:id="0" w:name="_GoBack" w:colFirst="1" w:colLast="1"/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18D28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C41EDB">
              <w:rPr>
                <w:rFonts w:ascii="Book Antiqua" w:hAnsi="Book Antiqua"/>
                <w:color w:val="000000"/>
              </w:rPr>
              <w:t xml:space="preserve">PM: N2020/008966   DIB: N2022/001220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7D37F" w14:textId="77777777" w:rsidR="005C60CC" w:rsidRPr="006F0202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</w:rPr>
            </w:pPr>
            <w:r w:rsidRPr="006F0202">
              <w:rPr>
                <w:rFonts w:ascii="Book Antiqua" w:hAnsi="Book Antiqua" w:cs="Arial"/>
              </w:rPr>
              <w:t>09:30</w:t>
            </w:r>
          </w:p>
        </w:tc>
      </w:tr>
      <w:bookmarkEnd w:id="0"/>
      <w:tr w:rsidR="005C60CC" w:rsidRPr="00C41EDB" w14:paraId="2883CED7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56CC1" w14:textId="77777777" w:rsidR="005C60CC" w:rsidRPr="00C41EDB" w:rsidRDefault="005C60CC" w:rsidP="00F82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A1570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C41EDB">
              <w:rPr>
                <w:rFonts w:ascii="Book Antiqua" w:hAnsi="Book Antiqua"/>
                <w:color w:val="000000"/>
              </w:rPr>
              <w:t xml:space="preserve">PM: N2019/002003   DIB: N2021/002421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C507" w14:textId="77777777" w:rsidR="005C60CC" w:rsidRPr="006F0202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</w:rPr>
            </w:pPr>
            <w:r w:rsidRPr="006F0202">
              <w:rPr>
                <w:rFonts w:ascii="Book Antiqua" w:hAnsi="Book Antiqua" w:cs="Arial"/>
              </w:rPr>
              <w:t>09:30</w:t>
            </w:r>
          </w:p>
        </w:tc>
      </w:tr>
      <w:tr w:rsidR="005C60CC" w:rsidRPr="00C41EDB" w14:paraId="6C01F962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2E791" w14:textId="77777777" w:rsidR="005C60CC" w:rsidRPr="00C41EDB" w:rsidRDefault="005C60CC" w:rsidP="00F82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AA13B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C41EDB">
              <w:rPr>
                <w:rFonts w:ascii="Book Antiqua" w:hAnsi="Book Antiqua"/>
                <w:color w:val="000000"/>
              </w:rPr>
              <w:t xml:space="preserve">PM: N2020/002947   DIB: N2022/002359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94251" w14:textId="77777777" w:rsidR="005C60CC" w:rsidRPr="006F0202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</w:rPr>
            </w:pPr>
            <w:r w:rsidRPr="006F0202">
              <w:rPr>
                <w:rFonts w:ascii="Book Antiqua" w:hAnsi="Book Antiqua" w:cs="Arial"/>
              </w:rPr>
              <w:t>09:30</w:t>
            </w:r>
          </w:p>
        </w:tc>
      </w:tr>
      <w:tr w:rsidR="005C60CC" w:rsidRPr="00C41EDB" w14:paraId="6F0066DB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90380" w14:textId="77777777" w:rsidR="005C60CC" w:rsidRPr="00C41EDB" w:rsidRDefault="005C60CC" w:rsidP="00F82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80E1C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C41EDB">
              <w:rPr>
                <w:rFonts w:ascii="Book Antiqua" w:hAnsi="Book Antiqua"/>
                <w:color w:val="000000"/>
              </w:rPr>
              <w:t xml:space="preserve">PM: N2019/001234   DIB: N2021/002453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4054" w14:textId="77777777" w:rsidR="005C60CC" w:rsidRPr="006F0202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</w:rPr>
            </w:pPr>
            <w:r w:rsidRPr="006F0202">
              <w:rPr>
                <w:rFonts w:ascii="Book Antiqua" w:hAnsi="Book Antiqua" w:cs="Arial"/>
              </w:rPr>
              <w:t>09:30</w:t>
            </w:r>
          </w:p>
        </w:tc>
      </w:tr>
      <w:tr w:rsidR="005C60CC" w:rsidRPr="00C41EDB" w14:paraId="4C9A134F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6C010" w14:textId="77777777" w:rsidR="005C60CC" w:rsidRPr="00C41EDB" w:rsidRDefault="005C60CC" w:rsidP="00F82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32437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C41EDB">
              <w:rPr>
                <w:rFonts w:ascii="Book Antiqua" w:hAnsi="Book Antiqua"/>
                <w:color w:val="000000"/>
              </w:rPr>
              <w:t xml:space="preserve">PM: N2018/008389   DIB: N2022/001458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34C82" w14:textId="77777777" w:rsidR="005C60CC" w:rsidRPr="006F0202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</w:rPr>
            </w:pPr>
            <w:r w:rsidRPr="006F0202">
              <w:rPr>
                <w:rFonts w:ascii="Book Antiqua" w:hAnsi="Book Antiqua" w:cs="Arial"/>
              </w:rPr>
              <w:t>09:30</w:t>
            </w:r>
          </w:p>
        </w:tc>
      </w:tr>
      <w:tr w:rsidR="005C60CC" w:rsidRPr="00C41EDB" w14:paraId="7F9F22E0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3A852" w14:textId="77777777" w:rsidR="005C60CC" w:rsidRPr="00C41EDB" w:rsidRDefault="005C60CC" w:rsidP="00F82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D3DD6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C41EDB">
              <w:rPr>
                <w:rFonts w:ascii="Book Antiqua" w:hAnsi="Book Antiqua"/>
                <w:color w:val="000000"/>
              </w:rPr>
              <w:t xml:space="preserve">PM: N2020/009628      DIB: N2022/001783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72EB6" w14:textId="77777777" w:rsidR="005C60CC" w:rsidRPr="006F0202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</w:rPr>
            </w:pPr>
            <w:r w:rsidRPr="006F0202">
              <w:rPr>
                <w:rFonts w:ascii="Book Antiqua" w:hAnsi="Book Antiqua" w:cs="Arial"/>
              </w:rPr>
              <w:t>10:00</w:t>
            </w:r>
          </w:p>
        </w:tc>
      </w:tr>
      <w:tr w:rsidR="005C60CC" w:rsidRPr="00C41EDB" w14:paraId="6CDCC209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9F732" w14:textId="77777777" w:rsidR="005C60CC" w:rsidRPr="00C41EDB" w:rsidRDefault="005C60CC" w:rsidP="00F82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CEA8A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C41EDB">
              <w:rPr>
                <w:rFonts w:ascii="Book Antiqua" w:hAnsi="Book Antiqua"/>
                <w:color w:val="000000"/>
              </w:rPr>
              <w:t xml:space="preserve">PM: N2018/009608      DIB: N2022/001777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D8DB" w14:textId="77777777" w:rsidR="005C60CC" w:rsidRPr="006F0202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</w:rPr>
            </w:pPr>
            <w:r w:rsidRPr="006F0202">
              <w:rPr>
                <w:rFonts w:ascii="Book Antiqua" w:hAnsi="Book Antiqua" w:cs="Arial"/>
              </w:rPr>
              <w:t>10:00</w:t>
            </w:r>
          </w:p>
        </w:tc>
      </w:tr>
      <w:tr w:rsidR="005C60CC" w:rsidRPr="00C41EDB" w14:paraId="360A1040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CD639" w14:textId="77777777" w:rsidR="005C60CC" w:rsidRPr="00C41EDB" w:rsidRDefault="005C60CC" w:rsidP="00F82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33DF8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C41EDB">
              <w:rPr>
                <w:rFonts w:ascii="Book Antiqua" w:hAnsi="Book Antiqua"/>
                <w:color w:val="000000"/>
              </w:rPr>
              <w:t xml:space="preserve">PM: N2018/002225   DIB: N2021/002404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E4CA6" w14:textId="77777777" w:rsidR="005C60CC" w:rsidRPr="006F0202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</w:rPr>
            </w:pPr>
            <w:r w:rsidRPr="006F0202">
              <w:rPr>
                <w:rFonts w:ascii="Book Antiqua" w:hAnsi="Book Antiqua" w:cs="Arial"/>
              </w:rPr>
              <w:t>10:00</w:t>
            </w:r>
          </w:p>
        </w:tc>
      </w:tr>
      <w:tr w:rsidR="005C60CC" w:rsidRPr="00C41EDB" w14:paraId="4D9C66FB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E3FBE" w14:textId="77777777" w:rsidR="005C60CC" w:rsidRPr="00C41EDB" w:rsidRDefault="005C60CC" w:rsidP="00F82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0235C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C41EDB">
              <w:rPr>
                <w:rFonts w:ascii="Book Antiqua" w:hAnsi="Book Antiqua"/>
                <w:color w:val="000000"/>
              </w:rPr>
              <w:t xml:space="preserve">PM: N2021/001517      DIB: N2022/002082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D567" w14:textId="77777777" w:rsidR="005C60CC" w:rsidRPr="006F0202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</w:rPr>
            </w:pPr>
            <w:r w:rsidRPr="006F0202">
              <w:rPr>
                <w:rFonts w:ascii="Book Antiqua" w:hAnsi="Book Antiqua" w:cs="Arial"/>
              </w:rPr>
              <w:t>10:00</w:t>
            </w:r>
          </w:p>
        </w:tc>
      </w:tr>
      <w:tr w:rsidR="005C60CC" w:rsidRPr="00C41EDB" w14:paraId="384DB2DB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790B7" w14:textId="77777777" w:rsidR="005C60CC" w:rsidRPr="00C41EDB" w:rsidRDefault="005C60CC" w:rsidP="00F82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774AC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C41EDB">
              <w:rPr>
                <w:rFonts w:ascii="Book Antiqua" w:hAnsi="Book Antiqua"/>
                <w:color w:val="000000"/>
              </w:rPr>
              <w:t xml:space="preserve">PM: N2021/003214      DIB: N2022/001747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646D" w14:textId="77777777" w:rsidR="005C60CC" w:rsidRPr="006F0202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</w:rPr>
            </w:pPr>
            <w:r w:rsidRPr="006F0202">
              <w:rPr>
                <w:rFonts w:ascii="Book Antiqua" w:hAnsi="Book Antiqua" w:cs="Arial"/>
              </w:rPr>
              <w:t>10:30</w:t>
            </w:r>
          </w:p>
        </w:tc>
      </w:tr>
      <w:tr w:rsidR="005C60CC" w:rsidRPr="00C41EDB" w14:paraId="21507262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34E22" w14:textId="77777777" w:rsidR="005C60CC" w:rsidRPr="00C41EDB" w:rsidRDefault="005C60CC" w:rsidP="00F82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92846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C41EDB">
              <w:rPr>
                <w:rFonts w:ascii="Book Antiqua" w:hAnsi="Book Antiqua"/>
                <w:color w:val="000000"/>
              </w:rPr>
              <w:t xml:space="preserve">PM: N2021/001381      DIB: N2022/001753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D32EC" w14:textId="77777777" w:rsidR="005C60CC" w:rsidRPr="006F0202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</w:rPr>
            </w:pPr>
            <w:r w:rsidRPr="006F0202">
              <w:rPr>
                <w:rFonts w:ascii="Book Antiqua" w:hAnsi="Book Antiqua" w:cs="Arial"/>
              </w:rPr>
              <w:t>10:30</w:t>
            </w:r>
          </w:p>
        </w:tc>
      </w:tr>
      <w:tr w:rsidR="005C60CC" w:rsidRPr="00C41EDB" w14:paraId="0B0DFA52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0DA1E" w14:textId="77777777" w:rsidR="005C60CC" w:rsidRPr="00C41EDB" w:rsidRDefault="005C60CC" w:rsidP="00F82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C7370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C41EDB">
              <w:rPr>
                <w:rFonts w:ascii="Book Antiqua" w:hAnsi="Book Antiqua"/>
                <w:color w:val="000000"/>
              </w:rPr>
              <w:t xml:space="preserve">PM: N2021/000514      DIB: N2022/001757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36045" w14:textId="77777777" w:rsidR="005C60CC" w:rsidRPr="006F0202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</w:rPr>
            </w:pPr>
            <w:r w:rsidRPr="006F0202">
              <w:rPr>
                <w:rFonts w:ascii="Book Antiqua" w:hAnsi="Book Antiqua" w:cs="Arial"/>
              </w:rPr>
              <w:t>10:30</w:t>
            </w:r>
          </w:p>
        </w:tc>
      </w:tr>
      <w:tr w:rsidR="005C60CC" w:rsidRPr="00C41EDB" w14:paraId="3B3B7B82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8CA05" w14:textId="77777777" w:rsidR="005C60CC" w:rsidRPr="00C41EDB" w:rsidRDefault="005C60CC" w:rsidP="00F82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AFE6E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C41EDB">
              <w:rPr>
                <w:rFonts w:ascii="Book Antiqua" w:hAnsi="Book Antiqua"/>
                <w:color w:val="000000"/>
              </w:rPr>
              <w:t xml:space="preserve">PM: N2020/000235      DIB: N2022/000240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479BC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11:00</w:t>
            </w:r>
          </w:p>
        </w:tc>
      </w:tr>
      <w:tr w:rsidR="005C60CC" w:rsidRPr="00C41EDB" w14:paraId="6A982A4F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DFB12" w14:textId="77777777" w:rsidR="005C60CC" w:rsidRPr="00C41EDB" w:rsidRDefault="005C60CC" w:rsidP="00F82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5E15D" w14:textId="77777777" w:rsidR="005C60CC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PM: 2019/011900</w:t>
            </w:r>
          </w:p>
          <w:p w14:paraId="1DF3A87F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DIB: 2021/002508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336F2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11:30</w:t>
            </w:r>
          </w:p>
        </w:tc>
      </w:tr>
      <w:tr w:rsidR="005C60CC" w:rsidRPr="00C41EDB" w14:paraId="79FC3CE1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C1035" w14:textId="77777777" w:rsidR="005C60CC" w:rsidRPr="00C41EDB" w:rsidRDefault="005C60CC" w:rsidP="00F82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6B699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C41EDB">
              <w:rPr>
                <w:rFonts w:ascii="Book Antiqua" w:hAnsi="Book Antiqua"/>
                <w:color w:val="000000"/>
              </w:rPr>
              <w:t xml:space="preserve">PM: N2020/005006   DIB: N2022/003614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ED898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12:00</w:t>
            </w:r>
          </w:p>
        </w:tc>
      </w:tr>
      <w:tr w:rsidR="005C60CC" w:rsidRPr="00C41EDB" w14:paraId="54EFD18A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87FE5" w14:textId="77777777" w:rsidR="005C60CC" w:rsidRPr="00C41EDB" w:rsidRDefault="005C60CC" w:rsidP="00F82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F4D48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C41EDB">
              <w:rPr>
                <w:rFonts w:ascii="Book Antiqua" w:hAnsi="Book Antiqua"/>
                <w:color w:val="000000"/>
              </w:rPr>
              <w:t xml:space="preserve">PM: N2019/011044   DIB: N2021/002236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C9640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12:00</w:t>
            </w:r>
          </w:p>
        </w:tc>
      </w:tr>
      <w:tr w:rsidR="005C60CC" w:rsidRPr="00C41EDB" w14:paraId="63BA6A0E" w14:textId="77777777" w:rsidTr="00765119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6755A" w14:textId="77777777" w:rsidR="005C60CC" w:rsidRPr="00C41EDB" w:rsidRDefault="005C60CC" w:rsidP="00F82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0A57C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C41EDB">
              <w:rPr>
                <w:rFonts w:ascii="Book Antiqua" w:hAnsi="Book Antiqua"/>
                <w:color w:val="000000"/>
              </w:rPr>
              <w:t xml:space="preserve">PM: N2019/012225   DIB: N2021/001341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89D7A" w14:textId="77777777" w:rsidR="005C60CC" w:rsidRPr="00C41EDB" w:rsidRDefault="005C60CC" w:rsidP="00F827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12:30</w:t>
            </w:r>
          </w:p>
        </w:tc>
      </w:tr>
    </w:tbl>
    <w:p w14:paraId="01838557" w14:textId="77777777" w:rsidR="005C60CC" w:rsidRPr="00C41EDB" w:rsidRDefault="005C60CC" w:rsidP="00F8279D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</w:rPr>
      </w:pPr>
    </w:p>
    <w:p w14:paraId="2D9EFD73" w14:textId="77777777" w:rsidR="005C60CC" w:rsidRPr="00C41EDB" w:rsidRDefault="005C60CC" w:rsidP="00F8279D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</w:rPr>
      </w:pPr>
    </w:p>
    <w:p w14:paraId="476DEA03" w14:textId="77777777" w:rsidR="005C60CC" w:rsidRPr="00C41EDB" w:rsidRDefault="005C60CC" w:rsidP="00F8279D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</w:rPr>
      </w:pPr>
    </w:p>
    <w:p w14:paraId="5EB75423" w14:textId="77777777" w:rsidR="005C60CC" w:rsidRPr="00C41EDB" w:rsidRDefault="005C60CC" w:rsidP="00F8279D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</w:rPr>
      </w:pPr>
    </w:p>
    <w:p w14:paraId="3A23992F" w14:textId="77777777" w:rsidR="005C60CC" w:rsidRPr="00C41EDB" w:rsidRDefault="005C60CC" w:rsidP="00F8279D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</w:rPr>
      </w:pPr>
    </w:p>
    <w:p w14:paraId="02B86B15" w14:textId="77777777" w:rsidR="005C60CC" w:rsidRPr="00C41EDB" w:rsidRDefault="005C60CC" w:rsidP="00F8279D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</w:rPr>
      </w:pPr>
    </w:p>
    <w:p w14:paraId="77F0B148" w14:textId="77777777" w:rsidR="005C60CC" w:rsidRPr="00C41EDB" w:rsidRDefault="005C60CC" w:rsidP="00F8279D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</w:rPr>
      </w:pPr>
    </w:p>
    <w:p w14:paraId="67CE2140" w14:textId="77777777" w:rsidR="005C60CC" w:rsidRPr="00C41EDB" w:rsidRDefault="005C60CC" w:rsidP="00F8279D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</w:rPr>
      </w:pPr>
      <w:bookmarkStart w:id="1" w:name="page_total_master0"/>
      <w:bookmarkStart w:id="2" w:name="page_total"/>
      <w:bookmarkEnd w:id="1"/>
      <w:bookmarkEnd w:id="2"/>
    </w:p>
    <w:p w14:paraId="69DE7C06" w14:textId="77777777" w:rsidR="005C60CC" w:rsidRDefault="005C60CC" w:rsidP="00F8279D">
      <w:pPr>
        <w:spacing w:line="276" w:lineRule="auto"/>
      </w:pPr>
    </w:p>
    <w:p w14:paraId="5EA7F3DE" w14:textId="77777777" w:rsidR="009D3B4D" w:rsidRDefault="009D3B4D" w:rsidP="00F8279D">
      <w:pPr>
        <w:spacing w:line="276" w:lineRule="auto"/>
      </w:pPr>
    </w:p>
    <w:sectPr w:rsidR="009D3B4D" w:rsidSect="00C41EDB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D0CB9"/>
    <w:multiLevelType w:val="hybridMultilevel"/>
    <w:tmpl w:val="CC0ED05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58"/>
    <w:rsid w:val="00427558"/>
    <w:rsid w:val="005C60CC"/>
    <w:rsid w:val="00765119"/>
    <w:rsid w:val="009D3B4D"/>
    <w:rsid w:val="00A15F20"/>
    <w:rsid w:val="00D279E7"/>
    <w:rsid w:val="00F8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DF03"/>
  <w15:chartTrackingRefBased/>
  <w15:docId w15:val="{D5CF97E4-1C06-438B-993A-453715B1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0CC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win10i3-4</cp:lastModifiedBy>
  <cp:revision>4</cp:revision>
  <dcterms:created xsi:type="dcterms:W3CDTF">2023-05-18T08:31:00Z</dcterms:created>
  <dcterms:modified xsi:type="dcterms:W3CDTF">2023-05-22T10:29:00Z</dcterms:modified>
</cp:coreProperties>
</file>