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BEB87" w14:textId="77777777" w:rsidR="00BE6719" w:rsidRPr="009B4492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9B4492">
        <w:rPr>
          <w:rFonts w:ascii="Book Antiqua" w:hAnsi="Book Antiqua"/>
          <w:b/>
          <w:bCs/>
          <w:color w:val="000000"/>
          <w:sz w:val="20"/>
          <w:szCs w:val="20"/>
        </w:rPr>
        <w:t>TRIBUNALE DI LECCE</w:t>
      </w:r>
    </w:p>
    <w:p w14:paraId="30177349" w14:textId="77777777" w:rsidR="00BE6719" w:rsidRPr="009B4492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/>
          <w:b/>
          <w:bCs/>
          <w:i/>
          <w:iCs/>
          <w:color w:val="000000"/>
          <w:sz w:val="20"/>
          <w:szCs w:val="20"/>
        </w:rPr>
      </w:pPr>
      <w:r w:rsidRPr="009B4492">
        <w:rPr>
          <w:rFonts w:ascii="Book Antiqua" w:hAnsi="Book Antiqua"/>
          <w:b/>
          <w:bCs/>
          <w:i/>
          <w:iCs/>
          <w:color w:val="000000"/>
          <w:sz w:val="20"/>
          <w:szCs w:val="20"/>
        </w:rPr>
        <w:t>Seconda Sezione Penale</w:t>
      </w:r>
    </w:p>
    <w:p w14:paraId="0EAE77D0" w14:textId="77777777" w:rsidR="00BE6719" w:rsidRPr="009B4492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/>
          <w:b/>
          <w:bCs/>
          <w:color w:val="000000"/>
          <w:sz w:val="20"/>
          <w:szCs w:val="20"/>
        </w:rPr>
      </w:pPr>
      <w:r w:rsidRPr="009B4492">
        <w:rPr>
          <w:rFonts w:ascii="Book Antiqua" w:hAnsi="Book Antiqua"/>
          <w:b/>
          <w:bCs/>
          <w:color w:val="000000"/>
          <w:sz w:val="20"/>
          <w:szCs w:val="20"/>
        </w:rPr>
        <w:t xml:space="preserve">Udienza del </w:t>
      </w:r>
      <w:r>
        <w:rPr>
          <w:rFonts w:ascii="Book Antiqua" w:hAnsi="Book Antiqua"/>
          <w:b/>
          <w:bCs/>
          <w:color w:val="000000"/>
          <w:sz w:val="20"/>
          <w:szCs w:val="20"/>
        </w:rPr>
        <w:t>29</w:t>
      </w:r>
      <w:r w:rsidRPr="009B4492">
        <w:rPr>
          <w:rFonts w:ascii="Book Antiqua" w:hAnsi="Book Antiqua"/>
          <w:b/>
          <w:bCs/>
          <w:color w:val="000000"/>
          <w:sz w:val="20"/>
          <w:szCs w:val="20"/>
        </w:rPr>
        <w:t xml:space="preserve"> novembre 2023</w:t>
      </w:r>
    </w:p>
    <w:p w14:paraId="3B531D41" w14:textId="2B3EF201" w:rsidR="00BE6719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/>
          <w:b/>
          <w:bCs/>
          <w:i/>
          <w:iCs/>
          <w:color w:val="000000"/>
          <w:sz w:val="20"/>
          <w:szCs w:val="20"/>
        </w:rPr>
      </w:pPr>
      <w:r w:rsidRPr="00573F98">
        <w:rPr>
          <w:rFonts w:ascii="Book Antiqua" w:hAnsi="Book Antiqua"/>
          <w:b/>
          <w:bCs/>
          <w:i/>
          <w:iCs/>
          <w:color w:val="000000"/>
          <w:sz w:val="20"/>
          <w:szCs w:val="20"/>
        </w:rPr>
        <w:t>dott. Luca Scuzzarella</w:t>
      </w:r>
    </w:p>
    <w:p w14:paraId="28D6CF01" w14:textId="77777777" w:rsidR="00BE6719" w:rsidRPr="00BE6719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jc w:val="center"/>
        <w:rPr>
          <w:rFonts w:ascii="Book Antiqua" w:hAnsi="Book Antiqua"/>
          <w:b/>
          <w:bCs/>
          <w:i/>
          <w:iCs/>
          <w:color w:val="000000"/>
          <w:sz w:val="20"/>
          <w:szCs w:val="20"/>
        </w:rPr>
      </w:pPr>
    </w:p>
    <w:tbl>
      <w:tblPr>
        <w:tblW w:w="36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726"/>
        <w:gridCol w:w="1124"/>
      </w:tblGrid>
      <w:tr w:rsidR="00BE6719" w:rsidRPr="00573F98" w14:paraId="781285D8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61DFA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8F814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Numero Fascicolo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E201E" w14:textId="77777777" w:rsidR="00BE6719" w:rsidRPr="00BE6719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b/>
                <w:bCs/>
                <w:sz w:val="18"/>
                <w:szCs w:val="18"/>
              </w:rPr>
            </w:pPr>
            <w:r w:rsidRPr="00BE6719">
              <w:rPr>
                <w:rFonts w:ascii="Book Antiqua" w:hAnsi="Book Antiqua" w:cs="Arial"/>
                <w:b/>
                <w:bCs/>
                <w:sz w:val="18"/>
                <w:szCs w:val="18"/>
              </w:rPr>
              <w:t>Orario</w:t>
            </w:r>
          </w:p>
        </w:tc>
      </w:tr>
      <w:tr w:rsidR="00BE6719" w:rsidRPr="00573F98" w14:paraId="7F40408E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9B70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90E26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N2020/010245   DIB: N2022/003348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68295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09:30</w:t>
            </w:r>
          </w:p>
        </w:tc>
      </w:tr>
      <w:tr w:rsidR="00BE6719" w:rsidRPr="00573F98" w14:paraId="19BF4E4A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99619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02981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N2019/000099   DIB: N2022/003313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7C07F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09:45</w:t>
            </w:r>
          </w:p>
        </w:tc>
      </w:tr>
      <w:tr w:rsidR="00BE6719" w:rsidRPr="00573F98" w14:paraId="5B488866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2B99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467B2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N2019/004041      DIB: N2022/003612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CEF29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10:00</w:t>
            </w:r>
          </w:p>
        </w:tc>
      </w:tr>
      <w:tr w:rsidR="00BE6719" w:rsidRPr="00573F98" w14:paraId="75A85394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58B6C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263F5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N2021/001007   DIB: N2022/003398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2BA50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10:15</w:t>
            </w:r>
          </w:p>
        </w:tc>
      </w:tr>
      <w:tr w:rsidR="00BE6719" w:rsidRPr="00573F98" w14:paraId="222B7C7F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B47EE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35658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N2015/005598   DIB: N2022/003341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4E632A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10:15</w:t>
            </w:r>
          </w:p>
        </w:tc>
      </w:tr>
      <w:tr w:rsidR="00BE6719" w:rsidRPr="00573F98" w14:paraId="591D027B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3E548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FF07F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N2018/011934   DIB: N2021/002973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46AC6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10:30</w:t>
            </w:r>
          </w:p>
        </w:tc>
      </w:tr>
      <w:tr w:rsidR="00BE6719" w:rsidRPr="00573F98" w14:paraId="14082E73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F503A5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99BE69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N2020/001323      DIB: N2022/002987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8BE6B5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10:45</w:t>
            </w:r>
          </w:p>
        </w:tc>
      </w:tr>
      <w:tr w:rsidR="00BE6719" w:rsidRPr="00573F98" w14:paraId="46BFDE77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AB909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95E24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N2019/008489   DIB: N2021/003072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35921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11:00</w:t>
            </w:r>
          </w:p>
        </w:tc>
      </w:tr>
      <w:tr w:rsidR="00BE6719" w:rsidRPr="00573F98" w14:paraId="1A73408B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64602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89F34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N2019/002775   DIB: N2022/003610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0E74D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11:00</w:t>
            </w:r>
          </w:p>
        </w:tc>
      </w:tr>
      <w:tr w:rsidR="00BE6719" w:rsidRPr="00573F98" w14:paraId="05C90E85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FDEC0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145D1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N2021/003536   DIB: N2022/002191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BB8029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11:15</w:t>
            </w:r>
          </w:p>
        </w:tc>
      </w:tr>
      <w:tr w:rsidR="00BE6719" w:rsidRPr="00573F98" w14:paraId="5BB82F10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EC475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38290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N2019/000878   DIB: N2022/003611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935DC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BE6719" w:rsidRPr="00573F98" w14:paraId="370FC299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25E57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A0E2A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N2019/011713   DIB: N2022/003394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E3799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BE6719" w:rsidRPr="00573F98" w14:paraId="0650A605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927F1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E49E0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N2020/008465      DIB: N2022/003626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43F631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BE6719" w:rsidRPr="00573F98" w14:paraId="5BF176C9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DBB39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45665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N2020/007978   DIB: N2022/003384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0250B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BE6719" w:rsidRPr="00573F98" w14:paraId="442A2503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6E6F8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78BCA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N2021/007072   DIB: N2022/003624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11CA3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BE6719" w:rsidRPr="00573F98" w14:paraId="4AD50A93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DACBCB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8ED36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N2020/004350   DIB: N2022/003386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FC344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11:30</w:t>
            </w:r>
          </w:p>
        </w:tc>
      </w:tr>
      <w:tr w:rsidR="00BE6719" w:rsidRPr="00573F98" w14:paraId="643D95C5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38197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F760B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N2021/007247      DIB: N2022/003623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EDE432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11:40</w:t>
            </w:r>
          </w:p>
        </w:tc>
      </w:tr>
      <w:tr w:rsidR="00BE6719" w:rsidRPr="00573F98" w14:paraId="0AE255C0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7A113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B2F12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N2019/010456   DIB: N2022/003380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CC87C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11:45</w:t>
            </w:r>
          </w:p>
        </w:tc>
      </w:tr>
      <w:tr w:rsidR="00BE6719" w:rsidRPr="00573F98" w14:paraId="5150379C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00507D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C858E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N2021/005949   DIB: N2022/003315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DF03A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12:00</w:t>
            </w:r>
          </w:p>
        </w:tc>
      </w:tr>
      <w:tr w:rsidR="00BE6719" w:rsidRPr="00573F98" w14:paraId="253751D7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4AA5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A64FCA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N2020/007976   DIB: N2022/003389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9D194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12:00</w:t>
            </w:r>
          </w:p>
        </w:tc>
      </w:tr>
      <w:tr w:rsidR="00BE6719" w:rsidRPr="00573F98" w14:paraId="4BAC7F9B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B6812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46B15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N2018/002043      DIB: N2019/000276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496EE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12:15</w:t>
            </w:r>
          </w:p>
        </w:tc>
      </w:tr>
      <w:tr w:rsidR="00BE6719" w:rsidRPr="00573F98" w14:paraId="75FCA5FC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A84443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4F87D8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N2018/008351   DIB: N2021/002982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CD84D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12:15</w:t>
            </w:r>
          </w:p>
        </w:tc>
      </w:tr>
      <w:tr w:rsidR="00BE6719" w:rsidRPr="00573F98" w14:paraId="333E7AD9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8A310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49A04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N2019/011908   DIB: N2022/003395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54E9B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12:15</w:t>
            </w:r>
          </w:p>
        </w:tc>
      </w:tr>
      <w:tr w:rsidR="00BE6719" w:rsidRPr="00573F98" w14:paraId="2D2354BD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B9492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F98A8" w14:textId="77777777" w:rsidR="00BE6719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PM: N2020/009219</w:t>
            </w:r>
          </w:p>
          <w:p w14:paraId="7E1022FE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DIB: N2022/003628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AE244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12:30</w:t>
            </w:r>
          </w:p>
        </w:tc>
      </w:tr>
      <w:tr w:rsidR="00BE6719" w:rsidRPr="00573F98" w14:paraId="2C93ABA2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6B12D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7E603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N2021/005551      DIB: N2022/003620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9A7C5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12:40</w:t>
            </w:r>
          </w:p>
        </w:tc>
      </w:tr>
      <w:tr w:rsidR="00BE6719" w:rsidRPr="00573F98" w14:paraId="28D82D62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2C3880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04764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N2020/007797      DIB: N2021/003083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3C1C7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12:45</w:t>
            </w:r>
          </w:p>
        </w:tc>
      </w:tr>
      <w:tr w:rsidR="00BE6719" w:rsidRPr="00573F98" w14:paraId="56BAAC3E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51DE06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F425A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N2020/010009      DIB: N2022/003629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8012E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12:50</w:t>
            </w:r>
          </w:p>
        </w:tc>
      </w:tr>
      <w:tr w:rsidR="00BE6719" w:rsidRPr="00573F98" w14:paraId="4CDBAD31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EA515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FF94E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N2019/003047      DIB: N2020/002172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DFA5E0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13:00</w:t>
            </w:r>
          </w:p>
        </w:tc>
      </w:tr>
      <w:tr w:rsidR="00BE6719" w:rsidRPr="00573F98" w14:paraId="1594CAF5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901C7A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12879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N2020/000530      DIB: N2021/002894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D348E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13:00</w:t>
            </w:r>
          </w:p>
        </w:tc>
      </w:tr>
      <w:tr w:rsidR="00BE6719" w:rsidRPr="00573F98" w14:paraId="0307AE8C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ACCB5" w14:textId="77777777" w:rsidR="00BE6719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CBFBF7" w14:textId="77777777" w:rsidR="00BE6719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PM: N2021/004935</w:t>
            </w:r>
          </w:p>
          <w:p w14:paraId="768E261E" w14:textId="77777777" w:rsidR="00BE6719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/>
                <w:color w:val="000000"/>
                <w:sz w:val="18"/>
                <w:szCs w:val="18"/>
              </w:rPr>
            </w:pPr>
            <w:r>
              <w:rPr>
                <w:rFonts w:ascii="Book Antiqua" w:hAnsi="Book Antiqua"/>
                <w:color w:val="000000"/>
                <w:sz w:val="18"/>
                <w:szCs w:val="18"/>
              </w:rPr>
              <w:t>DIB: N2022/003635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53F77" w14:textId="77777777" w:rsidR="00BE6719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13:15</w:t>
            </w:r>
          </w:p>
        </w:tc>
      </w:tr>
      <w:tr w:rsidR="00BE6719" w:rsidRPr="00573F98" w14:paraId="3FA6A934" w14:textId="77777777" w:rsidTr="00BE67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FDD11" w14:textId="77777777" w:rsidR="00BE6719" w:rsidRPr="00573F98" w:rsidRDefault="00BE6719" w:rsidP="00BE671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Book Antiqua" w:hAnsi="Book Antiqua" w:cs="Arial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0C0F5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8"/>
              <w:rPr>
                <w:rFonts w:ascii="Book Antiqua" w:hAnsi="Book Antiqua" w:cs="Arial"/>
                <w:sz w:val="18"/>
                <w:szCs w:val="18"/>
              </w:rPr>
            </w:pPr>
            <w:r w:rsidRPr="00573F98">
              <w:rPr>
                <w:rFonts w:ascii="Book Antiqua" w:hAnsi="Book Antiqua"/>
                <w:color w:val="000000"/>
                <w:sz w:val="18"/>
                <w:szCs w:val="18"/>
              </w:rPr>
              <w:t xml:space="preserve">PM: N2018/000324      DIB: N2019/000271           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9F07C1" w14:textId="77777777" w:rsidR="00BE6719" w:rsidRPr="00573F98" w:rsidRDefault="00BE6719" w:rsidP="00BE671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11"/>
              <w:jc w:val="center"/>
              <w:rPr>
                <w:rFonts w:ascii="Book Antiqua" w:hAnsi="Book Antiqua" w:cs="Arial"/>
                <w:sz w:val="18"/>
                <w:szCs w:val="18"/>
              </w:rPr>
            </w:pPr>
            <w:r>
              <w:rPr>
                <w:rFonts w:ascii="Book Antiqua" w:hAnsi="Book Antiqua" w:cs="Arial"/>
                <w:sz w:val="18"/>
                <w:szCs w:val="18"/>
              </w:rPr>
              <w:t>13:30</w:t>
            </w:r>
          </w:p>
        </w:tc>
      </w:tr>
    </w:tbl>
    <w:p w14:paraId="77B609CD" w14:textId="77777777" w:rsidR="00BE6719" w:rsidRPr="00573F98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1DA2FC7B" w14:textId="77777777" w:rsidR="00BE6719" w:rsidRPr="00573F98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10BCA9AB" w14:textId="77777777" w:rsidR="00BE6719" w:rsidRPr="00573F98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30C5B454" w14:textId="77777777" w:rsidR="00BE6719" w:rsidRPr="00573F98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2BA3BEA1" w14:textId="77777777" w:rsidR="00BE6719" w:rsidRPr="00573F98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43D4DE3C" w14:textId="77777777" w:rsidR="00BE6719" w:rsidRPr="00573F98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585E8308" w14:textId="77777777" w:rsidR="00BE6719" w:rsidRPr="00573F98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3CD59E93" w14:textId="77777777" w:rsidR="00BE6719" w:rsidRPr="00573F98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</w:p>
    <w:p w14:paraId="6A3150FB" w14:textId="77777777" w:rsidR="00BE6719" w:rsidRPr="00573F98" w:rsidRDefault="00BE6719" w:rsidP="00BE6719">
      <w:pPr>
        <w:widowControl w:val="0"/>
        <w:autoSpaceDE w:val="0"/>
        <w:autoSpaceDN w:val="0"/>
        <w:adjustRightInd w:val="0"/>
        <w:spacing w:after="0" w:line="276" w:lineRule="auto"/>
        <w:ind w:left="114" w:right="100"/>
        <w:rPr>
          <w:rFonts w:ascii="Book Antiqua" w:hAnsi="Book Antiqua" w:cs="Arial"/>
          <w:sz w:val="18"/>
          <w:szCs w:val="18"/>
        </w:rPr>
      </w:pPr>
      <w:bookmarkStart w:id="0" w:name="page_total_master0"/>
      <w:bookmarkStart w:id="1" w:name="page_total"/>
      <w:bookmarkEnd w:id="0"/>
      <w:bookmarkEnd w:id="1"/>
    </w:p>
    <w:p w14:paraId="09CA955A" w14:textId="77777777" w:rsidR="00153F66" w:rsidRDefault="00153F66" w:rsidP="00BE6719">
      <w:pPr>
        <w:spacing w:line="276" w:lineRule="auto"/>
      </w:pPr>
    </w:p>
    <w:sectPr w:rsidR="00153F66" w:rsidSect="009B4492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43874"/>
    <w:multiLevelType w:val="hybridMultilevel"/>
    <w:tmpl w:val="FFFFFFFF"/>
    <w:lvl w:ilvl="0" w:tplc="7E60ADA8">
      <w:start w:val="1"/>
      <w:numFmt w:val="decimal"/>
      <w:lvlText w:val="%1"/>
      <w:lvlJc w:val="left"/>
      <w:pPr>
        <w:ind w:left="8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  <w:rPr>
        <w:rFonts w:cs="Times New Roman"/>
      </w:rPr>
    </w:lvl>
  </w:abstractNum>
  <w:num w:numId="1" w16cid:durableId="16545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67"/>
    <w:rsid w:val="00153F66"/>
    <w:rsid w:val="00A15F20"/>
    <w:rsid w:val="00BE6719"/>
    <w:rsid w:val="00CF4267"/>
    <w:rsid w:val="00D2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1DDE7"/>
  <w15:chartTrackingRefBased/>
  <w15:docId w15:val="{BBB1E8D1-631C-4FE3-82E7-13222EB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6719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Lerario</dc:creator>
  <cp:keywords/>
  <dc:description/>
  <cp:lastModifiedBy>Laura Lerario</cp:lastModifiedBy>
  <cp:revision>2</cp:revision>
  <dcterms:created xsi:type="dcterms:W3CDTF">2023-11-27T12:48:00Z</dcterms:created>
  <dcterms:modified xsi:type="dcterms:W3CDTF">2023-11-27T12:50:00Z</dcterms:modified>
</cp:coreProperties>
</file>