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SSA LIGUORI </w:t>
      </w:r>
    </w:p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B63BD0">
        <w:rPr>
          <w:b/>
          <w:color w:val="000000"/>
          <w:sz w:val="36"/>
          <w:szCs w:val="36"/>
        </w:rPr>
        <w:t>7 MARZO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3E6BD2" w:rsidRPr="009D4ADA" w:rsidRDefault="003E6BD2" w:rsidP="003E6BD2">
      <w:pPr>
        <w:spacing w:line="480" w:lineRule="auto"/>
        <w:ind w:left="360"/>
        <w:jc w:val="both"/>
        <w:rPr>
          <w:b/>
          <w:sz w:val="23"/>
          <w:szCs w:val="23"/>
        </w:rPr>
      </w:pPr>
      <w:r w:rsidRPr="009D4ADA">
        <w:rPr>
          <w:b/>
          <w:sz w:val="23"/>
          <w:szCs w:val="23"/>
        </w:rPr>
        <w:t>LE UDIENZE SI TERRANNO NELL’AULA IV PIANO</w:t>
      </w:r>
    </w:p>
    <w:p w:rsidR="003E6BD2" w:rsidRPr="009D4ADA" w:rsidRDefault="003E6BD2" w:rsidP="003E6BD2">
      <w:pPr>
        <w:ind w:left="360"/>
        <w:jc w:val="both"/>
        <w:rPr>
          <w:b/>
          <w:sz w:val="23"/>
          <w:szCs w:val="23"/>
        </w:rPr>
      </w:pPr>
      <w:r w:rsidRPr="009D4ADA">
        <w:rPr>
          <w:b/>
          <w:sz w:val="23"/>
          <w:szCs w:val="23"/>
        </w:rPr>
        <w:t xml:space="preserve">Orario di inizio ore </w:t>
      </w:r>
      <w:r>
        <w:rPr>
          <w:b/>
          <w:sz w:val="23"/>
          <w:szCs w:val="23"/>
        </w:rPr>
        <w:t>9.30</w:t>
      </w:r>
      <w:r w:rsidRPr="009D4ADA">
        <w:rPr>
          <w:b/>
          <w:sz w:val="23"/>
          <w:szCs w:val="23"/>
        </w:rPr>
        <w:t xml:space="preserve"> con continuazione con distanza di 10 minuti tra un procedimento e l’altro  </w:t>
      </w:r>
    </w:p>
    <w:p w:rsidR="00B63BD0" w:rsidRDefault="00B63BD0" w:rsidP="003E6BD2">
      <w:pPr>
        <w:spacing w:line="480" w:lineRule="auto"/>
        <w:jc w:val="both"/>
        <w:rPr>
          <w:b/>
          <w:sz w:val="23"/>
          <w:szCs w:val="23"/>
          <w:u w:val="single"/>
        </w:rPr>
      </w:pPr>
    </w:p>
    <w:p w:rsidR="003E6BD2" w:rsidRPr="009D4ADA" w:rsidRDefault="003E6BD2" w:rsidP="00B63BD0">
      <w:pPr>
        <w:spacing w:line="360" w:lineRule="auto"/>
        <w:jc w:val="both"/>
        <w:rPr>
          <w:b/>
          <w:sz w:val="23"/>
          <w:szCs w:val="23"/>
          <w:u w:val="single"/>
        </w:rPr>
      </w:pPr>
      <w:r w:rsidRPr="009D4ADA">
        <w:rPr>
          <w:b/>
          <w:sz w:val="23"/>
          <w:szCs w:val="23"/>
          <w:u w:val="single"/>
        </w:rPr>
        <w:t>Fascia ore 0</w:t>
      </w:r>
      <w:r>
        <w:rPr>
          <w:b/>
          <w:sz w:val="23"/>
          <w:szCs w:val="23"/>
          <w:u w:val="single"/>
        </w:rPr>
        <w:t>9</w:t>
      </w:r>
      <w:r w:rsidRPr="009D4ADA">
        <w:rPr>
          <w:b/>
          <w:sz w:val="23"/>
          <w:szCs w:val="23"/>
          <w:u w:val="single"/>
        </w:rPr>
        <w:t>:</w:t>
      </w:r>
      <w:r>
        <w:rPr>
          <w:b/>
          <w:sz w:val="23"/>
          <w:szCs w:val="23"/>
          <w:u w:val="single"/>
        </w:rPr>
        <w:t>30</w:t>
      </w:r>
    </w:p>
    <w:p w:rsidR="003E6BD2" w:rsidRPr="009D4ADA" w:rsidRDefault="003E6BD2" w:rsidP="00B63BD0">
      <w:pPr>
        <w:numPr>
          <w:ilvl w:val="0"/>
          <w:numId w:val="1"/>
        </w:numPr>
        <w:spacing w:line="360" w:lineRule="auto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N. 5523/22 </w:t>
      </w:r>
      <w:r w:rsidRPr="009D4ADA">
        <w:rPr>
          <w:b/>
          <w:sz w:val="23"/>
          <w:szCs w:val="23"/>
        </w:rPr>
        <w:t xml:space="preserve">RG GIP </w:t>
      </w:r>
      <w:r>
        <w:rPr>
          <w:b/>
          <w:sz w:val="23"/>
          <w:szCs w:val="23"/>
        </w:rPr>
        <w:t>→</w:t>
      </w:r>
      <w:r w:rsidRPr="009D4ADA">
        <w:rPr>
          <w:b/>
          <w:sz w:val="23"/>
          <w:szCs w:val="23"/>
        </w:rPr>
        <w:t xml:space="preserve"> INC. PROB.  </w:t>
      </w:r>
      <w:r>
        <w:rPr>
          <w:b/>
          <w:sz w:val="23"/>
          <w:szCs w:val="23"/>
        </w:rPr>
        <w:t xml:space="preserve">(ASCOLTO PERITO) </w:t>
      </w:r>
    </w:p>
    <w:p w:rsidR="00B63BD0" w:rsidRPr="00B63BD0" w:rsidRDefault="003E6BD2" w:rsidP="00B63BD0">
      <w:pPr>
        <w:numPr>
          <w:ilvl w:val="0"/>
          <w:numId w:val="1"/>
        </w:numPr>
        <w:spacing w:line="360" w:lineRule="auto"/>
        <w:ind w:left="757"/>
        <w:rPr>
          <w:sz w:val="23"/>
          <w:szCs w:val="23"/>
        </w:rPr>
      </w:pPr>
      <w:r w:rsidRPr="00B63BD0">
        <w:rPr>
          <w:b/>
          <w:sz w:val="23"/>
          <w:szCs w:val="23"/>
        </w:rPr>
        <w:t xml:space="preserve">N. 934/22 RG GIP → INC. PROB. </w:t>
      </w:r>
    </w:p>
    <w:p w:rsidR="003E6BD2" w:rsidRPr="00B63BD0" w:rsidRDefault="003E6BD2" w:rsidP="00B63BD0">
      <w:pPr>
        <w:numPr>
          <w:ilvl w:val="0"/>
          <w:numId w:val="1"/>
        </w:numPr>
        <w:spacing w:line="360" w:lineRule="auto"/>
        <w:ind w:left="757"/>
        <w:rPr>
          <w:sz w:val="23"/>
          <w:szCs w:val="23"/>
        </w:rPr>
      </w:pPr>
      <w:r w:rsidRPr="00B63BD0">
        <w:rPr>
          <w:b/>
          <w:sz w:val="23"/>
          <w:szCs w:val="23"/>
        </w:rPr>
        <w:t xml:space="preserve"> N. 5694/17 RG GIP → UD. PREL. </w:t>
      </w:r>
    </w:p>
    <w:p w:rsidR="003E6BD2" w:rsidRPr="00E7164E" w:rsidRDefault="003E6BD2" w:rsidP="00B63BD0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N. 1449/22 </w:t>
      </w:r>
      <w:r w:rsidRPr="0044096E">
        <w:rPr>
          <w:b/>
          <w:sz w:val="23"/>
          <w:szCs w:val="23"/>
        </w:rPr>
        <w:t>RG GIP</w:t>
      </w:r>
      <w:r>
        <w:rPr>
          <w:b/>
          <w:sz w:val="23"/>
          <w:szCs w:val="23"/>
        </w:rPr>
        <w:t xml:space="preserve"> → </w:t>
      </w:r>
      <w:r w:rsidRPr="0044096E">
        <w:rPr>
          <w:b/>
          <w:sz w:val="23"/>
          <w:szCs w:val="23"/>
        </w:rPr>
        <w:t>UD. PREL.</w:t>
      </w:r>
      <w:r>
        <w:rPr>
          <w:b/>
          <w:sz w:val="23"/>
          <w:szCs w:val="23"/>
        </w:rPr>
        <w:t xml:space="preserve"> </w:t>
      </w:r>
      <w:bookmarkStart w:id="0" w:name="_GoBack"/>
      <w:bookmarkEnd w:id="0"/>
    </w:p>
    <w:p w:rsidR="003E6BD2" w:rsidRPr="0044096E" w:rsidRDefault="003E6BD2" w:rsidP="00B63BD0">
      <w:pPr>
        <w:numPr>
          <w:ilvl w:val="0"/>
          <w:numId w:val="1"/>
        </w:numPr>
        <w:spacing w:line="360" w:lineRule="auto"/>
        <w:rPr>
          <w:sz w:val="23"/>
          <w:szCs w:val="23"/>
        </w:rPr>
      </w:pPr>
      <w:r>
        <w:rPr>
          <w:b/>
          <w:sz w:val="23"/>
          <w:szCs w:val="23"/>
        </w:rPr>
        <w:t xml:space="preserve">N. 4619/22 RG GIP → UD. PREL. </w:t>
      </w:r>
    </w:p>
    <w:p w:rsidR="003E6BD2" w:rsidRDefault="003E6BD2" w:rsidP="00B63BD0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 w:rsidRPr="003E6BD2">
        <w:rPr>
          <w:b/>
        </w:rPr>
        <w:t xml:space="preserve">N. </w:t>
      </w:r>
      <w:r>
        <w:rPr>
          <w:b/>
        </w:rPr>
        <w:t xml:space="preserve">4646/22 RG GIP → UD. PREL. </w:t>
      </w:r>
    </w:p>
    <w:p w:rsidR="003E6BD2" w:rsidRDefault="003E6BD2" w:rsidP="00B63BD0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4921/22 RG GIP → UD. PREL. </w:t>
      </w:r>
    </w:p>
    <w:p w:rsidR="003E6BD2" w:rsidRPr="003E6BD2" w:rsidRDefault="003E6BD2" w:rsidP="00B63BD0">
      <w:pPr>
        <w:spacing w:line="360" w:lineRule="auto"/>
        <w:rPr>
          <w:b/>
          <w:u w:val="single"/>
        </w:rPr>
      </w:pPr>
      <w:r w:rsidRPr="003E6BD2">
        <w:rPr>
          <w:b/>
          <w:u w:val="single"/>
        </w:rPr>
        <w:t>Fascia ore 10.30</w:t>
      </w:r>
    </w:p>
    <w:p w:rsidR="003E6BD2" w:rsidRDefault="003E6BD2" w:rsidP="00B63BD0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4868/22 RG GIP → UD. PREL. </w:t>
      </w:r>
    </w:p>
    <w:p w:rsidR="003E6BD2" w:rsidRDefault="003E6BD2" w:rsidP="00B63BD0">
      <w:pPr>
        <w:pStyle w:val="Paragrafoelenco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N. 5641/22 RG GIP → UD. PREL. </w:t>
      </w:r>
    </w:p>
    <w:p w:rsidR="003E6BD2" w:rsidRDefault="003E6BD2" w:rsidP="00B63BD0">
      <w:pPr>
        <w:pStyle w:val="Paragrafoelenco"/>
        <w:numPr>
          <w:ilvl w:val="0"/>
          <w:numId w:val="1"/>
        </w:numPr>
        <w:spacing w:line="360" w:lineRule="auto"/>
        <w:ind w:left="700"/>
        <w:rPr>
          <w:b/>
        </w:rPr>
      </w:pPr>
      <w:r>
        <w:rPr>
          <w:b/>
        </w:rPr>
        <w:t xml:space="preserve"> N. 2733/22 RG GIP → UD. PREL. </w:t>
      </w:r>
    </w:p>
    <w:p w:rsidR="003E6BD2" w:rsidRPr="003E6BD2" w:rsidRDefault="003E6BD2" w:rsidP="00B63BD0">
      <w:pPr>
        <w:spacing w:line="360" w:lineRule="auto"/>
        <w:rPr>
          <w:b/>
          <w:u w:val="single"/>
        </w:rPr>
      </w:pPr>
      <w:r w:rsidRPr="003E6BD2">
        <w:rPr>
          <w:b/>
          <w:u w:val="single"/>
        </w:rPr>
        <w:t>Fascia ora 12.00</w:t>
      </w:r>
    </w:p>
    <w:p w:rsidR="003E6BD2" w:rsidRDefault="003E6BD2" w:rsidP="00B63BD0">
      <w:pPr>
        <w:pStyle w:val="Paragrafoelenco"/>
        <w:numPr>
          <w:ilvl w:val="0"/>
          <w:numId w:val="1"/>
        </w:numPr>
        <w:spacing w:line="360" w:lineRule="auto"/>
        <w:ind w:left="700"/>
        <w:rPr>
          <w:b/>
        </w:rPr>
      </w:pPr>
      <w:r>
        <w:rPr>
          <w:b/>
        </w:rPr>
        <w:t xml:space="preserve"> N. 7388/22 RG GIP → PATT. </w:t>
      </w:r>
    </w:p>
    <w:p w:rsidR="003E6BD2" w:rsidRDefault="003E6BD2" w:rsidP="00B63BD0">
      <w:pPr>
        <w:pStyle w:val="Paragrafoelenco"/>
        <w:numPr>
          <w:ilvl w:val="0"/>
          <w:numId w:val="1"/>
        </w:numPr>
        <w:spacing w:line="360" w:lineRule="auto"/>
        <w:ind w:left="700"/>
        <w:rPr>
          <w:b/>
        </w:rPr>
      </w:pPr>
      <w:r>
        <w:rPr>
          <w:b/>
        </w:rPr>
        <w:t xml:space="preserve"> N. 7586/22 RG GIP → PATT. </w:t>
      </w:r>
    </w:p>
    <w:p w:rsidR="003E6BD2" w:rsidRDefault="003E6BD2" w:rsidP="00B63BD0">
      <w:pPr>
        <w:pStyle w:val="Paragrafoelenco"/>
        <w:numPr>
          <w:ilvl w:val="0"/>
          <w:numId w:val="1"/>
        </w:numPr>
        <w:spacing w:line="360" w:lineRule="auto"/>
        <w:ind w:left="700"/>
        <w:rPr>
          <w:b/>
        </w:rPr>
      </w:pPr>
      <w:r>
        <w:rPr>
          <w:b/>
        </w:rPr>
        <w:t xml:space="preserve">N. 5606/21 RG GIP → ABBREV. </w:t>
      </w:r>
    </w:p>
    <w:p w:rsidR="003E6BD2" w:rsidRDefault="003E6BD2" w:rsidP="00B63BD0">
      <w:pPr>
        <w:pStyle w:val="Paragrafoelenco"/>
        <w:numPr>
          <w:ilvl w:val="0"/>
          <w:numId w:val="1"/>
        </w:numPr>
        <w:spacing w:line="360" w:lineRule="auto"/>
        <w:ind w:left="700"/>
        <w:rPr>
          <w:b/>
        </w:rPr>
      </w:pPr>
      <w:r>
        <w:rPr>
          <w:b/>
        </w:rPr>
        <w:t xml:space="preserve">N. 8196/19 RG GIP → MAP </w:t>
      </w:r>
    </w:p>
    <w:p w:rsidR="003E6BD2" w:rsidRDefault="003E6BD2" w:rsidP="00B63BD0">
      <w:pPr>
        <w:pStyle w:val="Paragrafoelenco"/>
        <w:numPr>
          <w:ilvl w:val="0"/>
          <w:numId w:val="1"/>
        </w:numPr>
        <w:spacing w:line="360" w:lineRule="auto"/>
        <w:ind w:left="700"/>
        <w:rPr>
          <w:b/>
        </w:rPr>
      </w:pPr>
      <w:r>
        <w:rPr>
          <w:b/>
        </w:rPr>
        <w:t xml:space="preserve">N. 2786/20 RG GIP → MAP </w:t>
      </w:r>
    </w:p>
    <w:p w:rsidR="003E6BD2" w:rsidRDefault="003E6BD2" w:rsidP="00B63BD0">
      <w:pPr>
        <w:pStyle w:val="Paragrafoelenco"/>
        <w:numPr>
          <w:ilvl w:val="0"/>
          <w:numId w:val="1"/>
        </w:numPr>
        <w:spacing w:line="360" w:lineRule="auto"/>
        <w:ind w:left="700"/>
        <w:rPr>
          <w:b/>
        </w:rPr>
      </w:pPr>
      <w:r>
        <w:rPr>
          <w:b/>
        </w:rPr>
        <w:t xml:space="preserve">N. 597/21 RG GIP → MAP </w:t>
      </w:r>
    </w:p>
    <w:p w:rsidR="00B63BD0" w:rsidRDefault="003E6BD2" w:rsidP="00B63BD0">
      <w:pPr>
        <w:pStyle w:val="Paragrafoelenco"/>
        <w:numPr>
          <w:ilvl w:val="0"/>
          <w:numId w:val="1"/>
        </w:numPr>
        <w:spacing w:line="360" w:lineRule="auto"/>
        <w:ind w:left="700"/>
        <w:rPr>
          <w:b/>
        </w:rPr>
      </w:pPr>
      <w:r>
        <w:rPr>
          <w:b/>
        </w:rPr>
        <w:t xml:space="preserve">N. 601/21 RG GIP → MAP </w:t>
      </w:r>
    </w:p>
    <w:p w:rsidR="003E6BD2" w:rsidRDefault="00B63BD0" w:rsidP="00B63BD0">
      <w:pPr>
        <w:pStyle w:val="Paragrafoelenco"/>
        <w:numPr>
          <w:ilvl w:val="0"/>
          <w:numId w:val="1"/>
        </w:numPr>
        <w:spacing w:line="360" w:lineRule="auto"/>
        <w:ind w:left="700"/>
        <w:rPr>
          <w:b/>
        </w:rPr>
      </w:pPr>
      <w:r>
        <w:rPr>
          <w:b/>
        </w:rPr>
        <w:t xml:space="preserve">N. 7166/22 RG GIP → CC </w:t>
      </w:r>
    </w:p>
    <w:p w:rsidR="003E6BD2" w:rsidRPr="003E6BD2" w:rsidRDefault="00B63BD0" w:rsidP="00B63BD0">
      <w:pPr>
        <w:spacing w:line="360" w:lineRule="auto"/>
        <w:rPr>
          <w:b/>
        </w:rPr>
      </w:pPr>
      <w:r w:rsidRPr="00B63BD0">
        <w:rPr>
          <w:b/>
        </w:rPr>
        <w:t xml:space="preserve">Qualora ci fossero </w:t>
      </w:r>
      <w:proofErr w:type="spellStart"/>
      <w:r w:rsidRPr="00B63BD0">
        <w:rPr>
          <w:b/>
        </w:rPr>
        <w:t>Sige</w:t>
      </w:r>
      <w:proofErr w:type="spellEnd"/>
      <w:r w:rsidRPr="00B63BD0">
        <w:rPr>
          <w:b/>
        </w:rPr>
        <w:t xml:space="preserve"> non pervenuti in tempo utile saranno inseriti tra un procedimento e l’altro</w:t>
      </w:r>
    </w:p>
    <w:sectPr w:rsidR="003E6BD2" w:rsidRPr="003E6B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275B9"/>
    <w:multiLevelType w:val="hybridMultilevel"/>
    <w:tmpl w:val="74823BE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256438"/>
    <w:rsid w:val="003E6BD2"/>
    <w:rsid w:val="00633053"/>
    <w:rsid w:val="00B63BD0"/>
    <w:rsid w:val="00EB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4</cp:revision>
  <dcterms:created xsi:type="dcterms:W3CDTF">2023-03-06T07:53:00Z</dcterms:created>
  <dcterms:modified xsi:type="dcterms:W3CDTF">2023-03-06T08:21:00Z</dcterms:modified>
</cp:coreProperties>
</file>