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91" w:rsidRPr="00AF5F91" w:rsidRDefault="00C50823" w:rsidP="00316840">
      <w:pPr>
        <w:jc w:val="center"/>
        <w:rPr>
          <w:rFonts w:ascii="Antique Olive" w:hAnsi="Antique Olive"/>
          <w:sz w:val="28"/>
        </w:rPr>
      </w:pPr>
      <w:r w:rsidRPr="00AF5F91">
        <w:rPr>
          <w:rFonts w:ascii="Antique Olive" w:hAnsi="Antique Olive"/>
          <w:sz w:val="28"/>
        </w:rPr>
        <w:t xml:space="preserve">U D I E N Z A    </w:t>
      </w:r>
      <w:r w:rsidR="00AF5F91" w:rsidRPr="00AF5F91">
        <w:rPr>
          <w:rFonts w:ascii="Antique Olive" w:hAnsi="Antique Olive"/>
          <w:sz w:val="28"/>
        </w:rPr>
        <w:t xml:space="preserve">II^ SEZIONE PENALE </w:t>
      </w:r>
    </w:p>
    <w:p w:rsidR="00575ABD" w:rsidRPr="00AF5F91" w:rsidRDefault="00575ABD" w:rsidP="00316840">
      <w:pPr>
        <w:jc w:val="center"/>
        <w:rPr>
          <w:rFonts w:ascii="Antique Olive" w:hAnsi="Antique Olive"/>
          <w:sz w:val="28"/>
        </w:rPr>
      </w:pPr>
      <w:r w:rsidRPr="00AF5F91">
        <w:rPr>
          <w:rFonts w:ascii="Antique Olive" w:hAnsi="Antique Olive"/>
          <w:sz w:val="28"/>
        </w:rPr>
        <w:t xml:space="preserve">C O L </w:t>
      </w:r>
      <w:proofErr w:type="spellStart"/>
      <w:r w:rsidRPr="00AF5F91">
        <w:rPr>
          <w:rFonts w:ascii="Antique Olive" w:hAnsi="Antique Olive"/>
          <w:sz w:val="28"/>
        </w:rPr>
        <w:t>L</w:t>
      </w:r>
      <w:proofErr w:type="spellEnd"/>
      <w:r w:rsidRPr="00AF5F91">
        <w:rPr>
          <w:rFonts w:ascii="Antique Olive" w:hAnsi="Antique Olive"/>
          <w:sz w:val="28"/>
        </w:rPr>
        <w:t xml:space="preserve"> E G I A</w:t>
      </w:r>
      <w:r w:rsidR="00C95FAF" w:rsidRPr="00AF5F91">
        <w:rPr>
          <w:rFonts w:ascii="Antique Olive" w:hAnsi="Antique Olive"/>
          <w:sz w:val="28"/>
        </w:rPr>
        <w:t xml:space="preserve"> </w:t>
      </w:r>
      <w:r w:rsidRPr="00AF5F91">
        <w:rPr>
          <w:rFonts w:ascii="Antique Olive" w:hAnsi="Antique Olive"/>
          <w:sz w:val="28"/>
        </w:rPr>
        <w:t>L</w:t>
      </w:r>
      <w:r w:rsidR="00C95FAF" w:rsidRPr="00AF5F91">
        <w:rPr>
          <w:rFonts w:ascii="Antique Olive" w:hAnsi="Antique Olive"/>
          <w:sz w:val="28"/>
        </w:rPr>
        <w:t xml:space="preserve"> </w:t>
      </w:r>
      <w:r w:rsidRPr="00AF5F91">
        <w:rPr>
          <w:rFonts w:ascii="Antique Olive" w:hAnsi="Antique Olive"/>
          <w:sz w:val="28"/>
        </w:rPr>
        <w:t xml:space="preserve">E </w:t>
      </w:r>
    </w:p>
    <w:p w:rsidR="00764FB1" w:rsidRPr="00AF5F91" w:rsidRDefault="00C50823" w:rsidP="00316840">
      <w:pPr>
        <w:jc w:val="center"/>
        <w:rPr>
          <w:rFonts w:ascii="Antique Olive" w:hAnsi="Antique Olive"/>
          <w:sz w:val="28"/>
          <w:u w:val="single"/>
        </w:rPr>
      </w:pPr>
      <w:r w:rsidRPr="00AF5F91">
        <w:rPr>
          <w:rFonts w:ascii="Antique Olive" w:hAnsi="Antique Olive"/>
          <w:sz w:val="28"/>
        </w:rPr>
        <w:t>D E L</w:t>
      </w:r>
      <w:r w:rsidR="00316840" w:rsidRPr="00AF5F91">
        <w:rPr>
          <w:rFonts w:ascii="Antique Olive" w:hAnsi="Antique Olive"/>
          <w:sz w:val="28"/>
        </w:rPr>
        <w:t xml:space="preserve">   </w:t>
      </w:r>
      <w:r w:rsidR="00E4096D" w:rsidRPr="00AF5F91">
        <w:rPr>
          <w:rFonts w:ascii="Antique Olive" w:hAnsi="Antique Olive"/>
          <w:sz w:val="28"/>
          <w:u w:val="single"/>
        </w:rPr>
        <w:t>9 novembre</w:t>
      </w:r>
      <w:r w:rsidR="0044322D" w:rsidRPr="00AF5F91">
        <w:rPr>
          <w:rFonts w:ascii="Antique Olive" w:hAnsi="Antique Olive"/>
          <w:sz w:val="28"/>
          <w:u w:val="single"/>
        </w:rPr>
        <w:t xml:space="preserve"> 2022</w:t>
      </w:r>
    </w:p>
    <w:tbl>
      <w:tblPr>
        <w:tblStyle w:val="Grigliatabella"/>
        <w:tblpPr w:leftFromText="141" w:rightFromText="141" w:vertAnchor="page" w:horzAnchor="margin" w:tblpXSpec="center" w:tblpY="4246"/>
        <w:tblW w:w="7513" w:type="dxa"/>
        <w:tblLayout w:type="fixed"/>
        <w:tblLook w:val="04A0" w:firstRow="1" w:lastRow="0" w:firstColumn="1" w:lastColumn="0" w:noHBand="0" w:noVBand="1"/>
      </w:tblPr>
      <w:tblGrid>
        <w:gridCol w:w="3114"/>
        <w:gridCol w:w="4399"/>
      </w:tblGrid>
      <w:tr w:rsidR="00AF5F91" w:rsidRPr="00AD550E" w:rsidTr="00AF5F91">
        <w:trPr>
          <w:cantSplit/>
          <w:trHeight w:val="1272"/>
        </w:trPr>
        <w:tc>
          <w:tcPr>
            <w:tcW w:w="3114" w:type="dxa"/>
          </w:tcPr>
          <w:p w:rsidR="00AF5F91" w:rsidRPr="00AF5F91" w:rsidRDefault="00AF5F91" w:rsidP="00AF5F91">
            <w:pPr>
              <w:jc w:val="center"/>
              <w:rPr>
                <w:rFonts w:ascii="Antique Olive" w:hAnsi="Antique Olive"/>
                <w:b/>
                <w:sz w:val="28"/>
              </w:rPr>
            </w:pPr>
          </w:p>
          <w:p w:rsidR="00AF5F91" w:rsidRPr="00AF5F91" w:rsidRDefault="00AF5F91" w:rsidP="00AF5F91">
            <w:pPr>
              <w:jc w:val="center"/>
              <w:rPr>
                <w:rFonts w:ascii="Antique Olive" w:hAnsi="Antique Olive"/>
                <w:b/>
                <w:sz w:val="28"/>
              </w:rPr>
            </w:pPr>
          </w:p>
          <w:p w:rsidR="00AF5F91" w:rsidRPr="00AF5F91" w:rsidRDefault="00AF5F91" w:rsidP="00AF5F91">
            <w:pPr>
              <w:jc w:val="center"/>
              <w:rPr>
                <w:rFonts w:ascii="Antique Olive" w:hAnsi="Antique Olive"/>
                <w:b/>
                <w:sz w:val="28"/>
              </w:rPr>
            </w:pPr>
          </w:p>
          <w:p w:rsidR="00AF5F91" w:rsidRPr="00AF5F91" w:rsidRDefault="00AF5F91" w:rsidP="00AF5F91">
            <w:pPr>
              <w:jc w:val="center"/>
              <w:rPr>
                <w:rFonts w:ascii="Antique Olive" w:hAnsi="Antique Olive"/>
                <w:b/>
                <w:sz w:val="28"/>
              </w:rPr>
            </w:pPr>
          </w:p>
          <w:p w:rsidR="00AF5F91" w:rsidRPr="00AF5F91" w:rsidRDefault="00AF5F91" w:rsidP="00AF5F91">
            <w:pPr>
              <w:jc w:val="center"/>
              <w:rPr>
                <w:rFonts w:ascii="Antique Olive" w:hAnsi="Antique Olive"/>
                <w:b/>
                <w:sz w:val="28"/>
              </w:rPr>
            </w:pP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</w:p>
        </w:tc>
      </w:tr>
      <w:tr w:rsidR="00AF5F91" w:rsidRPr="00AD550E" w:rsidTr="00AF5F91">
        <w:trPr>
          <w:cantSplit/>
          <w:trHeight w:val="7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 w:cs="Arial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 xml:space="preserve">PM: N2017/008341   GIP: N2018/002845   DIB: N2021/001484            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9.30</w:t>
            </w:r>
          </w:p>
        </w:tc>
      </w:tr>
      <w:tr w:rsidR="00AF5F91" w:rsidRPr="00AD550E" w:rsidTr="00AF5F91">
        <w:trPr>
          <w:cantSplit/>
          <w:trHeight w:val="7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 w:cs="Arial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 xml:space="preserve">PM: N2017/002427   GIP: N2020/003066   DIB: N2021/002074            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10.30</w:t>
            </w:r>
          </w:p>
        </w:tc>
      </w:tr>
      <w:tr w:rsidR="00AF5F91" w:rsidRPr="00AD550E" w:rsidTr="00AF5F91">
        <w:trPr>
          <w:cantSplit/>
          <w:trHeight w:val="91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 w:cs="Arial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 xml:space="preserve">PM: N2019/001986   GIP: N2019/003910   DIB: N2022/000982            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11.45</w:t>
            </w:r>
          </w:p>
        </w:tc>
      </w:tr>
      <w:tr w:rsidR="00AF5F91" w:rsidRPr="00AD550E" w:rsidTr="00AF5F91">
        <w:trPr>
          <w:cantSplit/>
          <w:trHeight w:val="7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5411/2005 RGNR</w:t>
            </w:r>
          </w:p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1067/2009 RGT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12.00</w:t>
            </w:r>
          </w:p>
        </w:tc>
      </w:tr>
      <w:tr w:rsidR="00AF5F91" w:rsidRPr="00AD550E" w:rsidTr="00AF5F91">
        <w:trPr>
          <w:cantSplit/>
          <w:trHeight w:val="7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533/16 RGT</w:t>
            </w:r>
          </w:p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9715/13 RGNR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13.00</w:t>
            </w:r>
          </w:p>
        </w:tc>
      </w:tr>
      <w:tr w:rsidR="00AF5F91" w:rsidRPr="00AD550E" w:rsidTr="00AF5F91">
        <w:trPr>
          <w:cantSplit/>
          <w:trHeight w:val="7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13809/2016 RGNR</w:t>
            </w:r>
          </w:p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978/2020 RGT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14.00</w:t>
            </w:r>
          </w:p>
        </w:tc>
      </w:tr>
      <w:tr w:rsidR="00AF5F91" w:rsidRPr="00AD550E" w:rsidTr="00AF5F91">
        <w:trPr>
          <w:cantSplit/>
          <w:trHeight w:val="7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>3332/2022 RGT</w:t>
            </w:r>
          </w:p>
          <w:p w:rsidR="00AF5F91" w:rsidRPr="00AF5F91" w:rsidRDefault="00AF5F91" w:rsidP="00AF5F91">
            <w:pPr>
              <w:widowControl w:val="0"/>
              <w:autoSpaceDE w:val="0"/>
              <w:autoSpaceDN w:val="0"/>
              <w:adjustRightInd w:val="0"/>
              <w:ind w:left="108"/>
              <w:rPr>
                <w:rFonts w:ascii="Antique Olive" w:hAnsi="Antique Olive"/>
                <w:sz w:val="28"/>
              </w:rPr>
            </w:pPr>
            <w:r w:rsidRPr="00AF5F91">
              <w:rPr>
                <w:rFonts w:ascii="Antique Olive" w:hAnsi="Antique Olive"/>
                <w:sz w:val="28"/>
              </w:rPr>
              <w:t xml:space="preserve">6856/19 RGNR </w:t>
            </w:r>
          </w:p>
        </w:tc>
        <w:tc>
          <w:tcPr>
            <w:tcW w:w="4399" w:type="dxa"/>
          </w:tcPr>
          <w:p w:rsidR="00AF5F91" w:rsidRPr="00AF5F91" w:rsidRDefault="00AF5F91" w:rsidP="00AF5F91">
            <w:pPr>
              <w:jc w:val="center"/>
              <w:rPr>
                <w:rFonts w:ascii="Arial Black" w:hAnsi="Arial Black"/>
                <w:b/>
                <w:sz w:val="40"/>
              </w:rPr>
            </w:pPr>
            <w:r w:rsidRPr="00AF5F91">
              <w:rPr>
                <w:rFonts w:ascii="Arial Black" w:hAnsi="Arial Black"/>
                <w:b/>
                <w:sz w:val="40"/>
              </w:rPr>
              <w:t>14.30</w:t>
            </w:r>
          </w:p>
        </w:tc>
      </w:tr>
    </w:tbl>
    <w:p w:rsidR="00C50823" w:rsidRPr="00AD550E" w:rsidRDefault="00C50823">
      <w:pPr>
        <w:rPr>
          <w:rFonts w:ascii="Antique Olive" w:hAnsi="Antique Olive"/>
          <w:lang w:val="en-US"/>
        </w:rPr>
      </w:pPr>
      <w:bookmarkStart w:id="0" w:name="_GoBack"/>
      <w:bookmarkEnd w:id="0"/>
    </w:p>
    <w:sectPr w:rsidR="00C50823" w:rsidRPr="00AD550E" w:rsidSect="00AF5F91">
      <w:pgSz w:w="16840" w:h="23814" w:code="8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E66FF"/>
    <w:multiLevelType w:val="hybridMultilevel"/>
    <w:tmpl w:val="7A2C6788"/>
    <w:lvl w:ilvl="0" w:tplc="2514B8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1108B"/>
    <w:multiLevelType w:val="hybridMultilevel"/>
    <w:tmpl w:val="6D72230C"/>
    <w:lvl w:ilvl="0" w:tplc="F516D9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21F3C"/>
    <w:multiLevelType w:val="hybridMultilevel"/>
    <w:tmpl w:val="6600AEA6"/>
    <w:lvl w:ilvl="0" w:tplc="E9EA6EC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04D47"/>
    <w:multiLevelType w:val="hybridMultilevel"/>
    <w:tmpl w:val="1908B822"/>
    <w:lvl w:ilvl="0" w:tplc="8F30C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6361F"/>
    <w:multiLevelType w:val="hybridMultilevel"/>
    <w:tmpl w:val="19A887CC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BC3218B"/>
    <w:multiLevelType w:val="hybridMultilevel"/>
    <w:tmpl w:val="328CB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D2CE7"/>
    <w:multiLevelType w:val="hybridMultilevel"/>
    <w:tmpl w:val="AC90BFCE"/>
    <w:lvl w:ilvl="0" w:tplc="0410000F">
      <w:start w:val="1"/>
      <w:numFmt w:val="decimal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D7"/>
    <w:rsid w:val="000054B4"/>
    <w:rsid w:val="00036467"/>
    <w:rsid w:val="0004397D"/>
    <w:rsid w:val="000630B0"/>
    <w:rsid w:val="000E20EC"/>
    <w:rsid w:val="00123D3B"/>
    <w:rsid w:val="0014155E"/>
    <w:rsid w:val="00142AAC"/>
    <w:rsid w:val="001543BA"/>
    <w:rsid w:val="00195CFB"/>
    <w:rsid w:val="001D4360"/>
    <w:rsid w:val="001F47CD"/>
    <w:rsid w:val="00217B9E"/>
    <w:rsid w:val="002235DC"/>
    <w:rsid w:val="002403CE"/>
    <w:rsid w:val="002439D7"/>
    <w:rsid w:val="002D65AC"/>
    <w:rsid w:val="002E287F"/>
    <w:rsid w:val="00316840"/>
    <w:rsid w:val="00381305"/>
    <w:rsid w:val="003E1126"/>
    <w:rsid w:val="00403098"/>
    <w:rsid w:val="0041590D"/>
    <w:rsid w:val="0044322D"/>
    <w:rsid w:val="004C11FB"/>
    <w:rsid w:val="00516691"/>
    <w:rsid w:val="0052514D"/>
    <w:rsid w:val="0054448B"/>
    <w:rsid w:val="00553E7F"/>
    <w:rsid w:val="005730B4"/>
    <w:rsid w:val="00575ABD"/>
    <w:rsid w:val="005B6A02"/>
    <w:rsid w:val="005E6F38"/>
    <w:rsid w:val="00606368"/>
    <w:rsid w:val="00764FB1"/>
    <w:rsid w:val="007850D5"/>
    <w:rsid w:val="007D6ECC"/>
    <w:rsid w:val="007E32DB"/>
    <w:rsid w:val="00853A95"/>
    <w:rsid w:val="00866386"/>
    <w:rsid w:val="00873CAF"/>
    <w:rsid w:val="008A18ED"/>
    <w:rsid w:val="008B7585"/>
    <w:rsid w:val="008C1AD8"/>
    <w:rsid w:val="008F2DA0"/>
    <w:rsid w:val="008F447E"/>
    <w:rsid w:val="009A5337"/>
    <w:rsid w:val="00A154E5"/>
    <w:rsid w:val="00A54C16"/>
    <w:rsid w:val="00A60BA1"/>
    <w:rsid w:val="00A660D7"/>
    <w:rsid w:val="00A71CD0"/>
    <w:rsid w:val="00AC282C"/>
    <w:rsid w:val="00AD550E"/>
    <w:rsid w:val="00AE32B1"/>
    <w:rsid w:val="00AF5F91"/>
    <w:rsid w:val="00B1544C"/>
    <w:rsid w:val="00B33188"/>
    <w:rsid w:val="00B41951"/>
    <w:rsid w:val="00B52EF5"/>
    <w:rsid w:val="00B621E1"/>
    <w:rsid w:val="00B93193"/>
    <w:rsid w:val="00C50823"/>
    <w:rsid w:val="00C5326A"/>
    <w:rsid w:val="00C95FAF"/>
    <w:rsid w:val="00CF7CB4"/>
    <w:rsid w:val="00DD08CC"/>
    <w:rsid w:val="00E4096D"/>
    <w:rsid w:val="00EA0CA0"/>
    <w:rsid w:val="00EB278A"/>
    <w:rsid w:val="00EE10E3"/>
    <w:rsid w:val="00F07487"/>
    <w:rsid w:val="00F50237"/>
    <w:rsid w:val="00FC7148"/>
    <w:rsid w:val="00FF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3B5FC-2B55-4E90-B4B6-A9C5ED74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0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4C1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1F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5E6F3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BA01-B865-4B52-9D3F-F910CBA9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 Morciano</dc:creator>
  <cp:lastModifiedBy>Romeo Morciano</cp:lastModifiedBy>
  <cp:revision>2</cp:revision>
  <cp:lastPrinted>2022-11-07T13:40:00Z</cp:lastPrinted>
  <dcterms:created xsi:type="dcterms:W3CDTF">2022-11-07T14:20:00Z</dcterms:created>
  <dcterms:modified xsi:type="dcterms:W3CDTF">2022-11-07T14:20:00Z</dcterms:modified>
</cp:coreProperties>
</file>