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5A" w:rsidRPr="0013775A" w:rsidRDefault="0013775A" w:rsidP="0013775A">
      <w:pPr>
        <w:jc w:val="center"/>
      </w:pPr>
      <w:r w:rsidRPr="0013775A">
        <w:rPr>
          <w:noProof/>
          <w:lang w:eastAsia="it-IT"/>
        </w:rPr>
        <w:drawing>
          <wp:inline distT="0" distB="0" distL="0" distR="0">
            <wp:extent cx="428625" cy="476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5A" w:rsidRPr="0013775A" w:rsidRDefault="0013775A" w:rsidP="0013775A">
      <w:pPr>
        <w:jc w:val="center"/>
        <w:rPr>
          <w:b/>
          <w:bCs/>
        </w:rPr>
      </w:pPr>
      <w:r w:rsidRPr="0013775A">
        <w:rPr>
          <w:b/>
          <w:bCs/>
        </w:rPr>
        <w:t>TRIBUNALE DI SORVEGLIANZA DI LECCE</w:t>
      </w:r>
    </w:p>
    <w:p w:rsidR="0013775A" w:rsidRPr="0013775A" w:rsidRDefault="0013775A" w:rsidP="0013775A">
      <w:pPr>
        <w:jc w:val="center"/>
      </w:pPr>
      <w:r w:rsidRPr="0013775A">
        <w:t xml:space="preserve">FASCE </w:t>
      </w:r>
      <w:proofErr w:type="spellStart"/>
      <w:r w:rsidRPr="0013775A">
        <w:t>ORARIE__Statino</w:t>
      </w:r>
      <w:proofErr w:type="spellEnd"/>
      <w:r w:rsidRPr="0013775A">
        <w:t xml:space="preserve"> martedì 23 marzo 2021</w:t>
      </w:r>
    </w:p>
    <w:p w:rsidR="0013775A" w:rsidRDefault="0013775A" w:rsidP="0013775A">
      <w:r w:rsidRPr="0013775A">
        <w:rPr>
          <w:b/>
          <w:bCs/>
        </w:rPr>
        <w:t xml:space="preserve">PROCEDIMENTI FISSATI ALL'UDIENZA DEL </w:t>
      </w:r>
      <w:r w:rsidRPr="0013775A">
        <w:rPr>
          <w:b/>
        </w:rPr>
        <w:t>23-03-2021</w:t>
      </w:r>
    </w:p>
    <w:p w:rsidR="0013775A" w:rsidRDefault="0013775A" w:rsidP="0013775A">
      <w:pPr>
        <w:rPr>
          <w:b/>
          <w:bCs/>
        </w:rPr>
      </w:pPr>
      <w:r w:rsidRPr="0013775A">
        <w:rPr>
          <w:b/>
          <w:bCs/>
        </w:rPr>
        <w:t>Aula Bunker Circondariale di Lecce</w:t>
      </w:r>
    </w:p>
    <w:tbl>
      <w:tblPr>
        <w:tblW w:w="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660"/>
      </w:tblGrid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SIUS 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MdS</w:t>
            </w:r>
            <w:proofErr w:type="spellEnd"/>
          </w:p>
        </w:tc>
      </w:tr>
      <w:tr w:rsidR="00240012" w:rsidTr="00240012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2020/1832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240012" w:rsidTr="00240012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2020/2741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2020/2648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2020/2009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2018/3157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2017/2224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2017/280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2018/894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240012" w:rsidTr="00240012">
        <w:trPr>
          <w:trHeight w:val="7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2020/1528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2021/196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2017/2734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2020/1922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2017/2318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2017/2200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2018/1316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2019/596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Pausa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2018/980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2015/86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2019/2120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2017/2852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2017/2390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2018/1548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ollega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Bari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11.30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Colleg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.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Bari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23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C.C. Bari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2020/1697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highlight w:val="cyan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Dr.ssa De Lecce</w:t>
            </w: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11.30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Colleg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BARI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24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C.C. Bari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  <w:lang w:val="en-GB"/>
              </w:rPr>
              <w:t>2021/19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highlight w:val="cy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highlight w:val="cyan"/>
                <w:lang w:val="en-GB"/>
              </w:rPr>
            </w:pPr>
            <w:r>
              <w:rPr>
                <w:rFonts w:ascii="Times New Roman" w:hAnsi="Times New Roman" w:cs="Times New Roman"/>
                <w:highlight w:val="cyan"/>
                <w:lang w:val="en-GB"/>
              </w:rPr>
              <w:t xml:space="preserve">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highlight w:val="cyan"/>
                <w:lang w:val="en-GB"/>
              </w:rPr>
            </w:pPr>
            <w:r>
              <w:rPr>
                <w:rFonts w:ascii="Times New Roman" w:hAnsi="Times New Roman" w:cs="Times New Roman"/>
                <w:highlight w:val="cy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eventuali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Colleg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dalla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CC LECCE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11.45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2020/1713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Dr.ssa De Lecce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11.45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2021/539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highlight w:val="yellow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highlight w:val="yellow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highlight w:val="yellow"/>
                <w:lang w:val="en-GB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2020/899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2020/828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2021/234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2020/1804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2020/929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2018/2028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2020/2016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2019/2629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2020/825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MADARO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0012" w:rsidTr="00240012">
        <w:trPr>
          <w:trHeight w:val="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2020/1906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240012" w:rsidRDefault="00240012">
            <w:pPr>
              <w:widowControl w:val="0"/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Dr.ssa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De Lecce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</w:tbl>
    <w:p w:rsidR="0013775A" w:rsidRPr="0013775A" w:rsidRDefault="0013775A" w:rsidP="0013775A"/>
    <w:p w:rsidR="009B60B0" w:rsidRDefault="009B60B0"/>
    <w:sectPr w:rsidR="009B60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2F"/>
    <w:rsid w:val="0013775A"/>
    <w:rsid w:val="00240012"/>
    <w:rsid w:val="003F462F"/>
    <w:rsid w:val="009B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0A832-E901-4D94-BEFB-EE095082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Durante</dc:creator>
  <cp:keywords/>
  <dc:description/>
  <cp:lastModifiedBy>Claudia Durante</cp:lastModifiedBy>
  <cp:revision>4</cp:revision>
  <cp:lastPrinted>2021-03-19T11:30:00Z</cp:lastPrinted>
  <dcterms:created xsi:type="dcterms:W3CDTF">2021-03-19T11:25:00Z</dcterms:created>
  <dcterms:modified xsi:type="dcterms:W3CDTF">2021-03-19T11:32:00Z</dcterms:modified>
</cp:coreProperties>
</file>