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9772" w14:textId="4D6E2B1F" w:rsidR="00F1756E" w:rsidRPr="00B005F4" w:rsidRDefault="007B5908" w:rsidP="00F1756E">
      <w:pPr>
        <w:pStyle w:val="Body1"/>
        <w:jc w:val="both"/>
        <w:rPr>
          <w:rFonts w:ascii="Calibri" w:hAnsi="Calibri"/>
          <w:b/>
          <w:color w:val="1F3864" w:themeColor="accent1" w:themeShade="80"/>
          <w:sz w:val="22"/>
          <w:szCs w:val="22"/>
        </w:rPr>
      </w:pPr>
      <w:bookmarkStart w:id="0" w:name="_GoBack"/>
      <w:bookmarkEnd w:id="0"/>
      <w:r w:rsidRPr="00B005F4">
        <w:rPr>
          <w:rFonts w:ascii="Calibri" w:hAnsi="Calibri"/>
          <w:b/>
          <w:color w:val="1F3864" w:themeColor="accent1" w:themeShade="80"/>
          <w:sz w:val="22"/>
          <w:szCs w:val="22"/>
        </w:rPr>
        <w:t xml:space="preserve">Oggetto: </w:t>
      </w:r>
      <w:r w:rsidR="00C623B9">
        <w:rPr>
          <w:rFonts w:ascii="Calibri" w:hAnsi="Calibri"/>
          <w:b/>
          <w:color w:val="1F3864" w:themeColor="accent1" w:themeShade="80"/>
          <w:sz w:val="22"/>
          <w:szCs w:val="22"/>
        </w:rPr>
        <w:t>Promozioni</w:t>
      </w:r>
      <w:r w:rsidRPr="00B005F4">
        <w:rPr>
          <w:rFonts w:ascii="Calibri" w:hAnsi="Calibri"/>
          <w:b/>
          <w:color w:val="1F3864" w:themeColor="accent1" w:themeShade="80"/>
          <w:sz w:val="22"/>
          <w:szCs w:val="22"/>
        </w:rPr>
        <w:t xml:space="preserve"> </w:t>
      </w:r>
      <w:r w:rsidR="004C1099">
        <w:rPr>
          <w:rFonts w:ascii="Calibri" w:hAnsi="Calibri"/>
          <w:b/>
          <w:color w:val="1F3864" w:themeColor="accent1" w:themeShade="80"/>
          <w:sz w:val="22"/>
          <w:szCs w:val="22"/>
        </w:rPr>
        <w:t>sulla linea di servizi Lextel</w:t>
      </w:r>
      <w:r w:rsidRPr="00B005F4">
        <w:rPr>
          <w:rFonts w:ascii="Calibri" w:hAnsi="Calibri"/>
          <w:b/>
          <w:color w:val="1F3864" w:themeColor="accent1" w:themeShade="80"/>
          <w:sz w:val="22"/>
          <w:szCs w:val="22"/>
        </w:rPr>
        <w:t xml:space="preserve"> </w:t>
      </w:r>
      <w:r w:rsidR="00C623B9">
        <w:rPr>
          <w:rFonts w:ascii="Calibri" w:hAnsi="Calibri"/>
          <w:b/>
          <w:color w:val="1F3864" w:themeColor="accent1" w:themeShade="80"/>
          <w:sz w:val="22"/>
          <w:szCs w:val="22"/>
        </w:rPr>
        <w:t xml:space="preserve">per l’Ordine degli Avvocati di </w:t>
      </w:r>
    </w:p>
    <w:p w14:paraId="171C90E7" w14:textId="77777777" w:rsidR="007B5908" w:rsidRPr="00B005F4" w:rsidRDefault="007B5908" w:rsidP="00AB5E56">
      <w:pPr>
        <w:pStyle w:val="Body1"/>
        <w:jc w:val="both"/>
        <w:rPr>
          <w:rFonts w:ascii="Calibri" w:hAnsi="Calibri" w:cs="Arial"/>
          <w:color w:val="1F3864" w:themeColor="accent1" w:themeShade="80"/>
          <w:sz w:val="22"/>
          <w:szCs w:val="22"/>
        </w:rPr>
      </w:pPr>
    </w:p>
    <w:p w14:paraId="67C99502" w14:textId="3423B754" w:rsidR="00AB5E56" w:rsidRPr="00B005F4" w:rsidRDefault="00AB5E56" w:rsidP="00AB5E56">
      <w:pPr>
        <w:pStyle w:val="Body1"/>
        <w:jc w:val="both"/>
        <w:rPr>
          <w:rFonts w:ascii="Calibri" w:hAnsi="Calibri" w:cs="Arial"/>
          <w:color w:val="1F3864" w:themeColor="accent1" w:themeShade="80"/>
          <w:sz w:val="22"/>
          <w:szCs w:val="22"/>
        </w:rPr>
      </w:pPr>
      <w:r w:rsidRPr="00B005F4">
        <w:rPr>
          <w:rFonts w:ascii="Calibri" w:hAnsi="Calibri" w:cs="Arial"/>
          <w:color w:val="1F3864" w:themeColor="accent1" w:themeShade="80"/>
          <w:sz w:val="22"/>
          <w:szCs w:val="22"/>
        </w:rPr>
        <w:t xml:space="preserve">Gentile </w:t>
      </w:r>
      <w:r w:rsidR="00C623B9">
        <w:rPr>
          <w:rFonts w:ascii="Calibri" w:hAnsi="Calibri" w:cs="Arial"/>
          <w:color w:val="1F3864" w:themeColor="accent1" w:themeShade="80"/>
          <w:sz w:val="22"/>
          <w:szCs w:val="22"/>
        </w:rPr>
        <w:t>Presidente</w:t>
      </w:r>
      <w:r w:rsidRPr="00B005F4">
        <w:rPr>
          <w:rFonts w:ascii="Calibri" w:hAnsi="Calibri" w:cs="Arial"/>
          <w:color w:val="1F3864" w:themeColor="accent1" w:themeShade="80"/>
          <w:sz w:val="22"/>
          <w:szCs w:val="22"/>
        </w:rPr>
        <w:t>,</w:t>
      </w:r>
    </w:p>
    <w:p w14:paraId="3B666889" w14:textId="77777777" w:rsidR="00AB5E56" w:rsidRPr="00B005F4" w:rsidRDefault="00AB5E56" w:rsidP="00AB5E56">
      <w:pPr>
        <w:pStyle w:val="Body1"/>
        <w:jc w:val="both"/>
        <w:rPr>
          <w:rFonts w:ascii="Calibri" w:hAnsi="Calibri" w:cs="Arial"/>
          <w:color w:val="1F3864" w:themeColor="accent1" w:themeShade="80"/>
          <w:sz w:val="22"/>
          <w:szCs w:val="22"/>
        </w:rPr>
      </w:pPr>
    </w:p>
    <w:p w14:paraId="62C51E71" w14:textId="054456E4" w:rsidR="00AB5E56" w:rsidRDefault="00C623B9" w:rsidP="00AB5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 w:val="22"/>
          <w:szCs w:val="22"/>
        </w:rPr>
      </w:pPr>
      <w:r>
        <w:rPr>
          <w:rFonts w:ascii="Calibri" w:hAnsi="Calibri" w:cs="Courier"/>
          <w:color w:val="1F3864" w:themeColor="accent1" w:themeShade="80"/>
          <w:sz w:val="22"/>
          <w:szCs w:val="22"/>
        </w:rPr>
        <w:t xml:space="preserve">sono lieto di informarLa che Visura, con la sua </w:t>
      </w:r>
      <w:r w:rsidR="004C1099">
        <w:rPr>
          <w:rFonts w:ascii="Calibri" w:hAnsi="Calibri" w:cs="Courier"/>
          <w:color w:val="1F3864" w:themeColor="accent1" w:themeShade="80"/>
          <w:sz w:val="22"/>
          <w:szCs w:val="22"/>
        </w:rPr>
        <w:t>linea di servizi Lextel</w:t>
      </w:r>
      <w:r>
        <w:rPr>
          <w:rFonts w:ascii="Calibri" w:hAnsi="Calibri" w:cs="Courier"/>
          <w:color w:val="1F3864" w:themeColor="accent1" w:themeShade="80"/>
          <w:sz w:val="22"/>
          <w:szCs w:val="22"/>
        </w:rPr>
        <w:t xml:space="preserve"> dedicata agli avvocati, ha attivato una serie di promozioni da riservare ai suoi iscritti.</w:t>
      </w:r>
    </w:p>
    <w:p w14:paraId="7C386A38" w14:textId="4A004C42" w:rsidR="004209CC" w:rsidRDefault="004209CC" w:rsidP="00AB5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 w:val="22"/>
          <w:szCs w:val="22"/>
        </w:rPr>
      </w:pPr>
    </w:p>
    <w:p w14:paraId="769CC5B5" w14:textId="77777777" w:rsidR="004209CC" w:rsidRPr="000E2256" w:rsidRDefault="004209CC" w:rsidP="00420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Cs w:val="20"/>
        </w:rPr>
      </w:pPr>
      <w:r>
        <w:rPr>
          <w:rFonts w:ascii="Calibri" w:hAnsi="Calibri" w:cs="Courier"/>
          <w:noProof/>
          <w:color w:val="1F3864" w:themeColor="accent1" w:themeShade="8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9A81D" wp14:editId="45934803">
                <wp:simplePos x="0" y="0"/>
                <wp:positionH relativeFrom="column">
                  <wp:posOffset>-24522</wp:posOffset>
                </wp:positionH>
                <wp:positionV relativeFrom="paragraph">
                  <wp:posOffset>125437</wp:posOffset>
                </wp:positionV>
                <wp:extent cx="6158523" cy="0"/>
                <wp:effectExtent l="0" t="0" r="13970" b="12700"/>
                <wp:wrapNone/>
                <wp:docPr id="5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AF0C5A" id="Connettore 1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9.9pt" to="482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05E817A3" w14:textId="77777777" w:rsidR="008E76A7" w:rsidRDefault="008E76A7" w:rsidP="00AB5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 w:val="22"/>
          <w:szCs w:val="22"/>
        </w:rPr>
      </w:pPr>
    </w:p>
    <w:p w14:paraId="33F3F18C" w14:textId="31520BBD" w:rsidR="008E76A7" w:rsidRDefault="008E76A7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  <w:r w:rsidRPr="00B40D85">
        <w:rPr>
          <w:rFonts w:ascii="Calibri" w:hAnsi="Calibri"/>
          <w:b/>
          <w:color w:val="1F3864" w:themeColor="accent1" w:themeShade="80"/>
        </w:rPr>
        <w:t>PROMOZION</w:t>
      </w:r>
      <w:r w:rsidR="004209CC">
        <w:rPr>
          <w:rFonts w:ascii="Calibri" w:hAnsi="Calibri"/>
          <w:b/>
          <w:color w:val="1F3864" w:themeColor="accent1" w:themeShade="80"/>
        </w:rPr>
        <w:t>E</w:t>
      </w:r>
      <w:r w:rsidRPr="00B40D85">
        <w:rPr>
          <w:rFonts w:ascii="Calibri" w:hAnsi="Calibri"/>
          <w:b/>
          <w:color w:val="1F3864" w:themeColor="accent1" w:themeShade="80"/>
        </w:rPr>
        <w:t xml:space="preserve"> </w:t>
      </w:r>
      <w:r>
        <w:rPr>
          <w:rFonts w:ascii="Calibri" w:hAnsi="Calibri"/>
          <w:b/>
          <w:color w:val="1F3864" w:themeColor="accent1" w:themeShade="80"/>
        </w:rPr>
        <w:t>QUADRA</w:t>
      </w:r>
      <w:r w:rsidR="004209CC">
        <w:rPr>
          <w:rFonts w:ascii="Calibri" w:hAnsi="Calibri"/>
          <w:b/>
          <w:color w:val="1F3864" w:themeColor="accent1" w:themeShade="80"/>
        </w:rPr>
        <w:t xml:space="preserve"> FLAT</w:t>
      </w:r>
    </w:p>
    <w:p w14:paraId="1796074B" w14:textId="137F610B" w:rsidR="008E76A7" w:rsidRDefault="008E76A7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  <w:r>
        <w:rPr>
          <w:rFonts w:ascii="Calibri" w:hAnsi="Calibri"/>
          <w:b/>
          <w:color w:val="1F3864" w:themeColor="accent1" w:themeShade="80"/>
        </w:rPr>
        <w:t>Il Gestionale per il Processo Telematico GRATIS per 3 mesi</w:t>
      </w:r>
    </w:p>
    <w:p w14:paraId="18BAAE9A" w14:textId="0BF43025" w:rsidR="008E76A7" w:rsidRDefault="008E76A7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34D456FB" w14:textId="77777777" w:rsidR="00E26BEF" w:rsidRDefault="00E26BEF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3"/>
      </w:tblGrid>
      <w:tr w:rsidR="00E26BEF" w14:paraId="72F78E76" w14:textId="77777777" w:rsidTr="000451AE">
        <w:tc>
          <w:tcPr>
            <w:tcW w:w="5529" w:type="dxa"/>
          </w:tcPr>
          <w:p w14:paraId="20F59DA8" w14:textId="3ACC67F2" w:rsidR="00E26BEF" w:rsidRDefault="000451AE" w:rsidP="000451AE">
            <w:pPr>
              <w:pStyle w:val="Body1"/>
              <w:jc w:val="right"/>
              <w:rPr>
                <w:rFonts w:ascii="Calibri" w:hAnsi="Calibri"/>
                <w:b/>
                <w:color w:val="1F3864" w:themeColor="accent1" w:themeShade="80"/>
              </w:rPr>
            </w:pPr>
            <w:r>
              <w:rPr>
                <w:rFonts w:ascii="Calibri" w:hAnsi="Calibri"/>
                <w:b/>
                <w:color w:val="1F3864" w:themeColor="accent1" w:themeShade="80"/>
              </w:rPr>
              <w:t xml:space="preserve">   </w:t>
            </w:r>
            <w:r w:rsidR="00E26BEF">
              <w:rPr>
                <w:rFonts w:ascii="Calibri" w:hAnsi="Calibri"/>
                <w:b/>
                <w:noProof/>
                <w:color w:val="1F3864" w:themeColor="accent1" w:themeShade="80"/>
              </w:rPr>
              <w:drawing>
                <wp:inline distT="0" distB="0" distL="0" distR="0" wp14:anchorId="7F034369" wp14:editId="09C1EB96">
                  <wp:extent cx="2362200" cy="1483696"/>
                  <wp:effectExtent l="0" t="0" r="0" b="254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46" cy="149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</w:tcPr>
          <w:p w14:paraId="040EF7D4" w14:textId="75941768" w:rsidR="00E26BEF" w:rsidRDefault="00E26BEF" w:rsidP="008E76A7">
            <w:pPr>
              <w:pStyle w:val="Body1"/>
              <w:jc w:val="center"/>
              <w:rPr>
                <w:rFonts w:ascii="Calibri" w:hAnsi="Calibri"/>
                <w:b/>
                <w:color w:val="1F3864" w:themeColor="accent1" w:themeShade="80"/>
              </w:rPr>
            </w:pPr>
          </w:p>
          <w:p w14:paraId="72B5B44D" w14:textId="4D52D483" w:rsidR="00E26BEF" w:rsidRDefault="005322B9" w:rsidP="008E76A7">
            <w:pPr>
              <w:pStyle w:val="Body1"/>
              <w:jc w:val="center"/>
              <w:rPr>
                <w:rFonts w:ascii="Calibri" w:hAnsi="Calibri"/>
                <w:b/>
                <w:color w:val="1F3864" w:themeColor="accent1" w:themeShade="80"/>
              </w:rPr>
            </w:pPr>
            <w:r w:rsidRPr="00E26BEF">
              <w:rPr>
                <w:rFonts w:ascii="Calibri" w:hAnsi="Calibri"/>
                <w:b/>
                <w:noProof/>
                <w:color w:val="1F3864" w:themeColor="accent1" w:themeShade="80"/>
              </w:rPr>
              <w:drawing>
                <wp:anchor distT="0" distB="0" distL="114300" distR="114300" simplePos="0" relativeHeight="251672576" behindDoc="0" locked="0" layoutInCell="1" allowOverlap="1" wp14:anchorId="6FB8B54B" wp14:editId="18874563">
                  <wp:simplePos x="0" y="0"/>
                  <wp:positionH relativeFrom="margin">
                    <wp:posOffset>310515</wp:posOffset>
                  </wp:positionH>
                  <wp:positionV relativeFrom="margin">
                    <wp:posOffset>208915</wp:posOffset>
                  </wp:positionV>
                  <wp:extent cx="811530" cy="811530"/>
                  <wp:effectExtent l="0" t="0" r="1270" b="127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83A09C" w14:textId="77777777" w:rsidR="00E26BEF" w:rsidRDefault="00E26BEF" w:rsidP="008E76A7">
            <w:pPr>
              <w:pStyle w:val="Body1"/>
              <w:jc w:val="center"/>
              <w:rPr>
                <w:rFonts w:ascii="Calibri" w:hAnsi="Calibri"/>
                <w:b/>
                <w:color w:val="1F3864" w:themeColor="accent1" w:themeShade="80"/>
              </w:rPr>
            </w:pPr>
          </w:p>
          <w:p w14:paraId="16F07471" w14:textId="77777777" w:rsidR="00E26BEF" w:rsidRDefault="00E26BEF" w:rsidP="008E76A7">
            <w:pPr>
              <w:pStyle w:val="Body1"/>
              <w:jc w:val="center"/>
              <w:rPr>
                <w:rFonts w:ascii="Calibri" w:hAnsi="Calibri"/>
                <w:b/>
                <w:color w:val="1F3864" w:themeColor="accent1" w:themeShade="80"/>
              </w:rPr>
            </w:pPr>
          </w:p>
          <w:p w14:paraId="09ADFE0A" w14:textId="103A6DB9" w:rsidR="00E26BEF" w:rsidRDefault="00E26BEF" w:rsidP="008E76A7">
            <w:pPr>
              <w:pStyle w:val="Body1"/>
              <w:jc w:val="center"/>
              <w:rPr>
                <w:rFonts w:ascii="Calibri" w:hAnsi="Calibri"/>
                <w:b/>
                <w:color w:val="1F3864" w:themeColor="accent1" w:themeShade="80"/>
              </w:rPr>
            </w:pPr>
          </w:p>
        </w:tc>
      </w:tr>
    </w:tbl>
    <w:p w14:paraId="145FADCB" w14:textId="359AF873" w:rsidR="00B46D20" w:rsidRDefault="00B46D20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153A13FE" w14:textId="77777777" w:rsidR="00B46D20" w:rsidRDefault="00B46D20" w:rsidP="008E76A7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495C1011" w14:textId="069318C4" w:rsidR="008E76A7" w:rsidRDefault="000451AE" w:rsidP="008E76A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1F3864" w:themeColor="accent1" w:themeShade="80"/>
          <w:sz w:val="28"/>
          <w:szCs w:val="28"/>
        </w:rPr>
      </w:pPr>
      <w:r w:rsidRPr="000451AE">
        <w:rPr>
          <w:rFonts w:asciiTheme="minorHAnsi" w:hAnsiTheme="minorHAnsi"/>
          <w:b/>
          <w:color w:val="1F3864" w:themeColor="accent1" w:themeShade="80"/>
          <w:sz w:val="28"/>
          <w:szCs w:val="28"/>
        </w:rPr>
        <w:t>COME ATTIVARE LA QUADRA CARD</w:t>
      </w:r>
    </w:p>
    <w:p w14:paraId="5429C1FC" w14:textId="77777777" w:rsidR="000451AE" w:rsidRPr="000451AE" w:rsidRDefault="000451AE" w:rsidP="008E76A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1F3864" w:themeColor="accent1" w:themeShade="80"/>
          <w:sz w:val="28"/>
          <w:szCs w:val="28"/>
        </w:rPr>
      </w:pPr>
    </w:p>
    <w:p w14:paraId="7B7637E1" w14:textId="57C8BCF6" w:rsidR="008E76A7" w:rsidRPr="008E76A7" w:rsidRDefault="008E76A7" w:rsidP="008E76A7">
      <w:pPr>
        <w:autoSpaceDE w:val="0"/>
        <w:autoSpaceDN w:val="0"/>
        <w:adjustRightInd w:val="0"/>
        <w:rPr>
          <w:rFonts w:asciiTheme="minorHAnsi" w:hAnsiTheme="minorHAnsi"/>
          <w:b/>
          <w:color w:val="1F3864" w:themeColor="accent1" w:themeShade="80"/>
          <w:sz w:val="22"/>
          <w:szCs w:val="22"/>
        </w:rPr>
      </w:pPr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 xml:space="preserve">1. Collegati alla pagina web </w:t>
      </w:r>
      <w:hyperlink r:id="rId13" w:history="1">
        <w:r w:rsidR="004209CC" w:rsidRPr="009733FD">
          <w:rPr>
            <w:rStyle w:val="Collegamentoipertestuale"/>
            <w:rFonts w:asciiTheme="minorHAnsi" w:hAnsiTheme="minorHAnsi"/>
            <w:b/>
            <w:sz w:val="22"/>
            <w:szCs w:val="22"/>
          </w:rPr>
          <w:t>www.visura.it/quadra-tryandbuy</w:t>
        </w:r>
      </w:hyperlink>
      <w:r w:rsidR="004209CC">
        <w:rPr>
          <w:rFonts w:asciiTheme="minorHAnsi" w:hAnsiTheme="minorHAnsi"/>
          <w:b/>
          <w:color w:val="1F3864" w:themeColor="accent1" w:themeShade="80"/>
          <w:sz w:val="22"/>
          <w:szCs w:val="22"/>
        </w:rPr>
        <w:t xml:space="preserve"> </w:t>
      </w:r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>o inquadra il QR Code</w:t>
      </w:r>
    </w:p>
    <w:p w14:paraId="014AA036" w14:textId="77777777" w:rsidR="008E76A7" w:rsidRPr="008E76A7" w:rsidRDefault="008E76A7" w:rsidP="008E76A7">
      <w:pPr>
        <w:autoSpaceDE w:val="0"/>
        <w:autoSpaceDN w:val="0"/>
        <w:adjustRightInd w:val="0"/>
        <w:rPr>
          <w:rFonts w:asciiTheme="minorHAnsi" w:hAnsiTheme="minorHAnsi"/>
          <w:b/>
          <w:color w:val="1F3864" w:themeColor="accent1" w:themeShade="80"/>
          <w:sz w:val="22"/>
          <w:szCs w:val="22"/>
        </w:rPr>
      </w:pPr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 xml:space="preserve">2. Compila il </w:t>
      </w:r>
      <w:proofErr w:type="spellStart"/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>form</w:t>
      </w:r>
      <w:proofErr w:type="spellEnd"/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 xml:space="preserve"> d’iscrizione</w:t>
      </w:r>
    </w:p>
    <w:p w14:paraId="05A5704E" w14:textId="07A104FE" w:rsidR="008E76A7" w:rsidRPr="008E76A7" w:rsidRDefault="008E76A7" w:rsidP="008E76A7">
      <w:pPr>
        <w:autoSpaceDE w:val="0"/>
        <w:autoSpaceDN w:val="0"/>
        <w:adjustRightInd w:val="0"/>
        <w:rPr>
          <w:rFonts w:asciiTheme="minorHAnsi" w:hAnsiTheme="minorHAnsi"/>
          <w:b/>
          <w:color w:val="1F3864" w:themeColor="accent1" w:themeShade="80"/>
          <w:sz w:val="22"/>
          <w:szCs w:val="22"/>
        </w:rPr>
      </w:pPr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>3. Riceverai una e-mail con tutte le indicazioni per attivare il</w:t>
      </w:r>
      <w:r w:rsidR="004209CC">
        <w:rPr>
          <w:rFonts w:asciiTheme="minorHAnsi" w:hAnsiTheme="minorHAnsi"/>
          <w:b/>
          <w:color w:val="1F3864" w:themeColor="accent1" w:themeShade="80"/>
          <w:sz w:val="22"/>
          <w:szCs w:val="22"/>
        </w:rPr>
        <w:t xml:space="preserve"> </w:t>
      </w:r>
      <w:r w:rsidRPr="008E76A7">
        <w:rPr>
          <w:rFonts w:asciiTheme="minorHAnsi" w:hAnsiTheme="minorHAnsi"/>
          <w:b/>
          <w:color w:val="1F3864" w:themeColor="accent1" w:themeShade="80"/>
          <w:sz w:val="22"/>
          <w:szCs w:val="22"/>
        </w:rPr>
        <w:t>tuo abbonamento gratis per 3 mesi</w:t>
      </w:r>
    </w:p>
    <w:p w14:paraId="24783E1F" w14:textId="26B91E6B" w:rsidR="008E76A7" w:rsidRDefault="008E76A7" w:rsidP="004209CC">
      <w:pPr>
        <w:pStyle w:val="Body1"/>
        <w:rPr>
          <w:rFonts w:asciiTheme="minorHAnsi" w:eastAsia="MS Mincho" w:hAnsiTheme="minorHAnsi"/>
          <w:b/>
          <w:color w:val="1F3864" w:themeColor="accent1" w:themeShade="80"/>
          <w:sz w:val="22"/>
          <w:szCs w:val="22"/>
        </w:rPr>
      </w:pPr>
      <w:r w:rsidRPr="008E76A7">
        <w:rPr>
          <w:rFonts w:asciiTheme="minorHAnsi" w:eastAsia="MS Mincho" w:hAnsiTheme="minorHAnsi"/>
          <w:b/>
          <w:color w:val="1F3864" w:themeColor="accent1" w:themeShade="80"/>
          <w:sz w:val="22"/>
          <w:szCs w:val="22"/>
        </w:rPr>
        <w:t>4. Inizia a depositare i tuoi atti</w:t>
      </w:r>
    </w:p>
    <w:p w14:paraId="26D0AC17" w14:textId="77777777" w:rsidR="004209CC" w:rsidRPr="00B005F4" w:rsidRDefault="004209CC" w:rsidP="004209CC">
      <w:pPr>
        <w:pStyle w:val="Body1"/>
        <w:rPr>
          <w:rFonts w:ascii="Calibri" w:hAnsi="Calibri" w:cs="Courier"/>
          <w:color w:val="1F3864" w:themeColor="accent1" w:themeShade="80"/>
          <w:sz w:val="22"/>
          <w:szCs w:val="22"/>
        </w:rPr>
      </w:pPr>
    </w:p>
    <w:p w14:paraId="2C22D7AB" w14:textId="12F3C9B3" w:rsidR="00F1756E" w:rsidRPr="00B005F4" w:rsidRDefault="00F1756E" w:rsidP="00F1756E">
      <w:pPr>
        <w:pStyle w:val="Body1"/>
        <w:jc w:val="both"/>
        <w:rPr>
          <w:rFonts w:ascii="Calibri" w:hAnsi="Calibri"/>
          <w:color w:val="1F3864" w:themeColor="accent1" w:themeShade="80"/>
        </w:rPr>
      </w:pPr>
    </w:p>
    <w:p w14:paraId="3CAD401A" w14:textId="77777777" w:rsidR="000451AE" w:rsidRDefault="000451AE" w:rsidP="00C13478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3530CED6" w14:textId="77777777" w:rsidR="000451AE" w:rsidRDefault="000451AE" w:rsidP="00C13478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20515EBD" w14:textId="77777777" w:rsidR="000451AE" w:rsidRDefault="000451AE" w:rsidP="00C13478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p w14:paraId="2D8D9EB0" w14:textId="2C7BB166" w:rsidR="00AB5E56" w:rsidRPr="00B40D85" w:rsidRDefault="007B5908" w:rsidP="00C13478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  <w:r w:rsidRPr="00B40D85">
        <w:rPr>
          <w:rFonts w:ascii="Calibri" w:hAnsi="Calibri"/>
          <w:b/>
          <w:color w:val="1F3864" w:themeColor="accent1" w:themeShade="80"/>
        </w:rPr>
        <w:t>PROMOZIONI FIRMA DIGITALE</w:t>
      </w:r>
    </w:p>
    <w:p w14:paraId="1DD1ECE1" w14:textId="2B88979B" w:rsidR="007A0886" w:rsidRPr="000E2256" w:rsidRDefault="000441F1" w:rsidP="00F1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Cs w:val="20"/>
        </w:rPr>
      </w:pPr>
      <w:r>
        <w:rPr>
          <w:rFonts w:ascii="Calibri" w:hAnsi="Calibri" w:cs="Courier"/>
          <w:noProof/>
          <w:color w:val="1F3864" w:themeColor="accent1" w:themeShade="8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D227" wp14:editId="2DDC02AA">
                <wp:simplePos x="0" y="0"/>
                <wp:positionH relativeFrom="column">
                  <wp:posOffset>-24522</wp:posOffset>
                </wp:positionH>
                <wp:positionV relativeFrom="paragraph">
                  <wp:posOffset>125437</wp:posOffset>
                </wp:positionV>
                <wp:extent cx="6158523" cy="0"/>
                <wp:effectExtent l="0" t="0" r="13970" b="1270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7D1841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9.9pt" to="482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2429CC0F" w14:textId="76ABF4E1" w:rsidR="00C0250D" w:rsidRDefault="00C0250D" w:rsidP="00DB5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368"/>
        <w:gridCol w:w="1751"/>
        <w:gridCol w:w="1457"/>
        <w:gridCol w:w="1803"/>
      </w:tblGrid>
      <w:tr w:rsidR="00E26BEF" w14:paraId="0353A638" w14:textId="77777777" w:rsidTr="00E26BEF">
        <w:trPr>
          <w:jc w:val="center"/>
        </w:trPr>
        <w:tc>
          <w:tcPr>
            <w:tcW w:w="1838" w:type="dxa"/>
          </w:tcPr>
          <w:p w14:paraId="3B78E33F" w14:textId="4079C4BB" w:rsidR="00E26BEF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ourier"/>
                <w:color w:val="1F3864" w:themeColor="accent1" w:themeShade="80"/>
                <w:szCs w:val="20"/>
              </w:rPr>
            </w:pPr>
            <w:r>
              <w:rPr>
                <w:rFonts w:ascii="Calibri" w:hAnsi="Calibri" w:cs="Courier"/>
                <w:noProof/>
                <w:color w:val="1F3864" w:themeColor="accent1" w:themeShade="80"/>
                <w:szCs w:val="20"/>
              </w:rPr>
              <w:drawing>
                <wp:inline distT="0" distB="0" distL="0" distR="0" wp14:anchorId="1A7D0889" wp14:editId="49BD3800">
                  <wp:extent cx="759600" cy="759600"/>
                  <wp:effectExtent l="0" t="0" r="2540" b="254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aBusinessKey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00" cy="7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14:paraId="27B2C360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  <w:tc>
          <w:tcPr>
            <w:tcW w:w="1751" w:type="dxa"/>
          </w:tcPr>
          <w:p w14:paraId="0FFE0B66" w14:textId="27B40EC1" w:rsidR="00E26BEF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ourier"/>
                <w:color w:val="1F3864" w:themeColor="accent1" w:themeShade="80"/>
                <w:szCs w:val="20"/>
              </w:rPr>
            </w:pPr>
            <w:r>
              <w:rPr>
                <w:rFonts w:ascii="Calibri" w:hAnsi="Calibri" w:cs="Courier"/>
                <w:noProof/>
                <w:color w:val="1F3864" w:themeColor="accent1" w:themeShade="80"/>
                <w:szCs w:val="20"/>
              </w:rPr>
              <w:drawing>
                <wp:inline distT="0" distB="0" distL="0" distR="0" wp14:anchorId="41A6CFE4" wp14:editId="37822623">
                  <wp:extent cx="756000" cy="756000"/>
                  <wp:effectExtent l="0" t="0" r="6350" b="635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onaFirmaRemot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</w:tcPr>
          <w:p w14:paraId="20081382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  <w:tc>
          <w:tcPr>
            <w:tcW w:w="1803" w:type="dxa"/>
          </w:tcPr>
          <w:p w14:paraId="70E138B1" w14:textId="7803C1BC" w:rsidR="00E26BEF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ourier"/>
                <w:color w:val="1F3864" w:themeColor="accent1" w:themeShade="80"/>
                <w:szCs w:val="20"/>
              </w:rPr>
            </w:pPr>
            <w:r>
              <w:rPr>
                <w:rFonts w:ascii="Calibri" w:hAnsi="Calibri" w:cs="Courier"/>
                <w:noProof/>
                <w:color w:val="1F3864" w:themeColor="accent1" w:themeShade="80"/>
                <w:szCs w:val="20"/>
              </w:rPr>
              <w:drawing>
                <wp:inline distT="0" distB="0" distL="0" distR="0" wp14:anchorId="432C4A19" wp14:editId="15238437">
                  <wp:extent cx="759600" cy="759600"/>
                  <wp:effectExtent l="0" t="0" r="2540" b="254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onaSmar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00" cy="7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BEF" w14:paraId="628CC2C9" w14:textId="77777777" w:rsidTr="00E26BEF">
        <w:trPr>
          <w:jc w:val="center"/>
        </w:trPr>
        <w:tc>
          <w:tcPr>
            <w:tcW w:w="1838" w:type="dxa"/>
          </w:tcPr>
          <w:p w14:paraId="49127769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1 BUSINESS KEY</w:t>
            </w:r>
          </w:p>
          <w:p w14:paraId="647BD481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</w:rPr>
            </w:pP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€ 3</w:t>
            </w:r>
            <w:r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9</w:t>
            </w: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,</w:t>
            </w:r>
            <w:r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90</w:t>
            </w: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+IVA</w:t>
            </w:r>
          </w:p>
          <w:p w14:paraId="3B1C76AE" w14:textId="704A8048" w:rsidR="00E26BEF" w:rsidRPr="00E26BEF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 xml:space="preserve">anziché € </w:t>
            </w:r>
            <w:r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7</w:t>
            </w: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0+iva</w:t>
            </w:r>
          </w:p>
        </w:tc>
        <w:tc>
          <w:tcPr>
            <w:tcW w:w="1368" w:type="dxa"/>
          </w:tcPr>
          <w:p w14:paraId="4E01BDDD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  <w:tc>
          <w:tcPr>
            <w:tcW w:w="1751" w:type="dxa"/>
          </w:tcPr>
          <w:p w14:paraId="2383C6E8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FIRMA REMOTA</w:t>
            </w:r>
          </w:p>
          <w:p w14:paraId="11727831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</w:rPr>
            </w:pP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€ 3</w:t>
            </w:r>
            <w:r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5</w:t>
            </w: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,00+IVA</w:t>
            </w:r>
          </w:p>
          <w:p w14:paraId="6F79B555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anziché € 40+iva</w:t>
            </w:r>
          </w:p>
          <w:p w14:paraId="33DDB129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  <w:tc>
          <w:tcPr>
            <w:tcW w:w="1457" w:type="dxa"/>
          </w:tcPr>
          <w:p w14:paraId="5AE23E9F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  <w:tc>
          <w:tcPr>
            <w:tcW w:w="1803" w:type="dxa"/>
          </w:tcPr>
          <w:p w14:paraId="7365567A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SMART CARD</w:t>
            </w:r>
          </w:p>
          <w:p w14:paraId="11B38E65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</w:rPr>
            </w:pPr>
            <w:r w:rsidRPr="00C0250D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€ 30,00+IVA</w:t>
            </w:r>
          </w:p>
          <w:p w14:paraId="306A66C6" w14:textId="77777777" w:rsidR="00E26BEF" w:rsidRPr="00C0250D" w:rsidRDefault="00E26BEF" w:rsidP="00E26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</w:pPr>
            <w:r w:rsidRPr="00C0250D"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</w:rPr>
              <w:t>anziché € 40+iva</w:t>
            </w:r>
          </w:p>
          <w:p w14:paraId="3489339A" w14:textId="77777777" w:rsidR="00E26BEF" w:rsidRDefault="00E26BEF" w:rsidP="00DB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color w:val="1F3864" w:themeColor="accent1" w:themeShade="80"/>
                <w:szCs w:val="20"/>
              </w:rPr>
            </w:pPr>
          </w:p>
        </w:tc>
      </w:tr>
    </w:tbl>
    <w:p w14:paraId="2CC7864B" w14:textId="77777777" w:rsidR="008E76A7" w:rsidRDefault="008E76A7" w:rsidP="00DB5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Cs w:val="20"/>
        </w:rPr>
      </w:pPr>
    </w:p>
    <w:p w14:paraId="3FBAD850" w14:textId="76B52351" w:rsidR="00CC21D8" w:rsidRPr="00B3746B" w:rsidRDefault="000441F1" w:rsidP="00B37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"/>
          <w:color w:val="1F3864" w:themeColor="accent1" w:themeShade="80"/>
          <w:szCs w:val="20"/>
        </w:rPr>
      </w:pPr>
      <w:r>
        <w:rPr>
          <w:rFonts w:ascii="Calibri" w:hAnsi="Calibri" w:cs="Courier"/>
          <w:noProof/>
          <w:color w:val="1F3864" w:themeColor="accent1" w:themeShade="8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30E8E" wp14:editId="14223FE5">
                <wp:simplePos x="0" y="0"/>
                <wp:positionH relativeFrom="column">
                  <wp:posOffset>-24522</wp:posOffset>
                </wp:positionH>
                <wp:positionV relativeFrom="paragraph">
                  <wp:posOffset>125437</wp:posOffset>
                </wp:positionV>
                <wp:extent cx="6158523" cy="0"/>
                <wp:effectExtent l="0" t="0" r="13970" b="127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D7A152" id="Connettore 1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9.9pt" to="482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07942153" w14:textId="77777777" w:rsidR="000451AE" w:rsidRDefault="000451AE" w:rsidP="000451AE">
      <w:pPr>
        <w:rPr>
          <w:rFonts w:asciiTheme="minorHAnsi" w:hAnsiTheme="minorHAnsi" w:cstheme="minorHAnsi"/>
          <w:b/>
          <w:color w:val="1F4E79" w:themeColor="accent5" w:themeShade="80"/>
        </w:rPr>
      </w:pPr>
    </w:p>
    <w:p w14:paraId="1DBBEB4F" w14:textId="77777777" w:rsidR="000451AE" w:rsidRDefault="000451AE" w:rsidP="00BC7922">
      <w:pPr>
        <w:jc w:val="center"/>
        <w:rPr>
          <w:rFonts w:asciiTheme="minorHAnsi" w:hAnsiTheme="minorHAnsi" w:cstheme="minorHAnsi"/>
          <w:b/>
          <w:color w:val="1F4E79" w:themeColor="accent5" w:themeShade="80"/>
        </w:rPr>
      </w:pPr>
    </w:p>
    <w:p w14:paraId="0336417F" w14:textId="77777777" w:rsidR="000451AE" w:rsidRDefault="000451AE" w:rsidP="00BC7922">
      <w:pPr>
        <w:jc w:val="center"/>
        <w:rPr>
          <w:rFonts w:asciiTheme="minorHAnsi" w:hAnsiTheme="minorHAnsi" w:cstheme="minorHAnsi"/>
          <w:b/>
          <w:color w:val="1F4E79" w:themeColor="accent5" w:themeShade="80"/>
        </w:rPr>
      </w:pPr>
    </w:p>
    <w:p w14:paraId="32B2C848" w14:textId="4D3EF47D" w:rsidR="000102B5" w:rsidRDefault="00BC7922" w:rsidP="00BC7922">
      <w:pPr>
        <w:jc w:val="center"/>
        <w:rPr>
          <w:rFonts w:asciiTheme="minorHAnsi" w:hAnsiTheme="minorHAnsi" w:cstheme="minorHAnsi"/>
          <w:b/>
          <w:color w:val="1F4E79" w:themeColor="accent5" w:themeShade="80"/>
        </w:rPr>
      </w:pPr>
      <w:r w:rsidRPr="00836E2C">
        <w:rPr>
          <w:rFonts w:asciiTheme="minorHAnsi" w:hAnsiTheme="minorHAnsi" w:cstheme="minorHAnsi"/>
          <w:b/>
          <w:color w:val="1F4E79" w:themeColor="accent5" w:themeShade="80"/>
        </w:rPr>
        <w:t xml:space="preserve">PROMOZIONE </w:t>
      </w:r>
      <w:r>
        <w:rPr>
          <w:rFonts w:asciiTheme="minorHAnsi" w:hAnsiTheme="minorHAnsi" w:cstheme="minorHAnsi"/>
          <w:b/>
          <w:color w:val="1F4E79" w:themeColor="accent5" w:themeShade="80"/>
        </w:rPr>
        <w:t xml:space="preserve">CONSERVAZIONE SOSTITUTIVA </w:t>
      </w:r>
    </w:p>
    <w:p w14:paraId="735DCA55" w14:textId="799BDBDA" w:rsidR="00BC7922" w:rsidRPr="00714511" w:rsidRDefault="00BC7922" w:rsidP="00BC7922">
      <w:pPr>
        <w:jc w:val="center"/>
        <w:rPr>
          <w:rFonts w:asciiTheme="minorHAnsi" w:hAnsiTheme="minorHAnsi" w:cstheme="minorHAnsi"/>
          <w:b/>
          <w:color w:val="1F4E79" w:themeColor="accent5" w:themeShade="80"/>
        </w:rPr>
      </w:pPr>
      <w:r>
        <w:rPr>
          <w:rFonts w:asciiTheme="minorHAnsi" w:hAnsiTheme="minorHAnsi" w:cstheme="minorHAnsi"/>
          <w:b/>
          <w:color w:val="1F4E79" w:themeColor="accent5" w:themeShade="80"/>
        </w:rPr>
        <w:t xml:space="preserve">A NORMA PEC </w:t>
      </w:r>
      <w:r w:rsidR="004209CC">
        <w:rPr>
          <w:rFonts w:asciiTheme="minorHAnsi" w:hAnsiTheme="minorHAnsi" w:cstheme="minorHAnsi"/>
          <w:b/>
          <w:color w:val="1F4E79" w:themeColor="accent5" w:themeShade="80"/>
        </w:rPr>
        <w:t>TUTTI</w:t>
      </w:r>
      <w:r>
        <w:rPr>
          <w:rFonts w:asciiTheme="minorHAnsi" w:hAnsiTheme="minorHAnsi" w:cstheme="minorHAnsi"/>
          <w:b/>
          <w:color w:val="1F4E79" w:themeColor="accent5" w:themeShade="80"/>
        </w:rPr>
        <w:t xml:space="preserve"> GESTORI</w:t>
      </w:r>
    </w:p>
    <w:p w14:paraId="6F7866F7" w14:textId="75BEDD91" w:rsidR="00BC7922" w:rsidRDefault="00BC7922" w:rsidP="00F73FD7">
      <w:pPr>
        <w:jc w:val="both"/>
        <w:rPr>
          <w:rFonts w:asciiTheme="minorHAnsi" w:hAnsiTheme="minorHAnsi"/>
          <w:color w:val="1F3864" w:themeColor="accent1" w:themeShade="8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2"/>
      </w:tblGrid>
      <w:tr w:rsidR="00BC7922" w:rsidRPr="00714511" w14:paraId="44FE83E0" w14:textId="77777777" w:rsidTr="003B00A9">
        <w:trPr>
          <w:trHeight w:val="1369"/>
        </w:trPr>
        <w:tc>
          <w:tcPr>
            <w:tcW w:w="1980" w:type="dxa"/>
          </w:tcPr>
          <w:p w14:paraId="7E60B250" w14:textId="319F56E8" w:rsidR="00BC7922" w:rsidRPr="00714511" w:rsidRDefault="000102B5" w:rsidP="00511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1F3864" w:themeColor="accent1" w:themeShade="80"/>
                <w:szCs w:val="20"/>
              </w:rPr>
            </w:pPr>
            <w:r>
              <w:rPr>
                <w:rFonts w:ascii="Calibri" w:hAnsi="Calibri" w:cs="Courier"/>
                <w:b/>
                <w:noProof/>
                <w:color w:val="1F3864" w:themeColor="accent1" w:themeShade="80"/>
                <w:szCs w:val="20"/>
              </w:rPr>
              <w:drawing>
                <wp:inline distT="0" distB="0" distL="0" distR="0" wp14:anchorId="48D5D347" wp14:editId="4E173232">
                  <wp:extent cx="784112" cy="74160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a_cons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12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</w:tcPr>
          <w:p w14:paraId="365BBCBD" w14:textId="77777777" w:rsidR="000102B5" w:rsidRPr="000102B5" w:rsidRDefault="000102B5" w:rsidP="00010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"/>
                <w:b/>
                <w:color w:val="1F3864" w:themeColor="accent1" w:themeShade="80"/>
                <w:sz w:val="22"/>
                <w:szCs w:val="22"/>
              </w:rPr>
            </w:pPr>
            <w:r w:rsidRPr="000102B5">
              <w:rPr>
                <w:rFonts w:ascii="Calibri" w:hAnsi="Calibri" w:cs="Courier"/>
                <w:color w:val="1F3864" w:themeColor="accent1" w:themeShade="80"/>
                <w:sz w:val="22"/>
                <w:szCs w:val="22"/>
              </w:rPr>
              <w:t>Se aderisci alla promozione potrai chiedere</w:t>
            </w:r>
            <w:r w:rsidRPr="000102B5">
              <w:rPr>
                <w:rFonts w:ascii="Calibri" w:hAnsi="Calibri" w:cs="Courier"/>
                <w:b/>
                <w:color w:val="1F3864" w:themeColor="accent1" w:themeShade="80"/>
                <w:sz w:val="22"/>
                <w:szCs w:val="22"/>
              </w:rPr>
              <w:t xml:space="preserve"> l’attivazione al costo di soli € 13,00+iva invece di € 18,00+iva (canone annuale).</w:t>
            </w:r>
          </w:p>
          <w:p w14:paraId="4647B881" w14:textId="77777777" w:rsidR="00BC7922" w:rsidRDefault="00BC7922" w:rsidP="00511068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>
              <w:rPr>
                <w:rFonts w:asciiTheme="minorHAnsi" w:hAnsiTheme="minorHAnsi" w:cstheme="minorHAnsi"/>
                <w:b/>
                <w:color w:val="1F3864" w:themeColor="accent1" w:themeShade="80"/>
              </w:rPr>
              <w:t xml:space="preserve"> </w:t>
            </w:r>
          </w:p>
          <w:p w14:paraId="7F7ECA56" w14:textId="4138FBBC" w:rsidR="000102B5" w:rsidRDefault="000102B5" w:rsidP="000102B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</w:pPr>
            <w:r w:rsidRPr="00714511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  <w:t>CARATTERISTICHE</w:t>
            </w:r>
          </w:p>
          <w:p w14:paraId="19AA6B41" w14:textId="21113DA9" w:rsidR="003B00A9" w:rsidRPr="003B00A9" w:rsidRDefault="003B00A9" w:rsidP="003B00A9">
            <w:pPr>
              <w:pStyle w:val="Paragrafoelenco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</w:pPr>
            <w:r w:rsidRPr="003B00A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  <w:t>Conservazione digitale delle PEC</w:t>
            </w:r>
          </w:p>
          <w:p w14:paraId="39E16239" w14:textId="796F0EC4" w:rsidR="003B00A9" w:rsidRPr="003B00A9" w:rsidRDefault="003B00A9" w:rsidP="003B00A9">
            <w:pPr>
              <w:pStyle w:val="Paragrafoelenco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</w:pPr>
            <w:r w:rsidRPr="003B00A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  <w:t>Archiviazione a norma di legge dei messaggi certificati</w:t>
            </w:r>
          </w:p>
          <w:p w14:paraId="1681F4BC" w14:textId="1A492D3F" w:rsidR="003B00A9" w:rsidRPr="003B00A9" w:rsidRDefault="003B00A9" w:rsidP="003B00A9">
            <w:pPr>
              <w:pStyle w:val="Paragrafoelenco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</w:pPr>
            <w:r w:rsidRPr="003B00A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  <w:t>Conservazione dei messaggi, degli allegati e delle ricevute</w:t>
            </w:r>
          </w:p>
          <w:p w14:paraId="1296837A" w14:textId="049B6307" w:rsidR="003B00A9" w:rsidRPr="003B00A9" w:rsidRDefault="003B00A9" w:rsidP="003B00A9">
            <w:pPr>
              <w:pStyle w:val="Paragrafoelenco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</w:pPr>
            <w:r w:rsidRPr="003B00A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eastAsia="en-US"/>
              </w:rPr>
              <w:t xml:space="preserve">Mantiene la validità legale dei documenti informatici nel tempo </w:t>
            </w:r>
          </w:p>
          <w:p w14:paraId="333E951F" w14:textId="1FB62C71" w:rsidR="003B00A9" w:rsidRPr="003B00A9" w:rsidRDefault="003B00A9" w:rsidP="003B00A9">
            <w:pPr>
              <w:pStyle w:val="Paragrafoelenco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ourier"/>
                <w:color w:val="1F3864" w:themeColor="accent1" w:themeShade="80"/>
                <w:sz w:val="22"/>
                <w:szCs w:val="22"/>
              </w:rPr>
            </w:pPr>
            <w:r w:rsidRPr="003B00A9">
              <w:rPr>
                <w:rFonts w:ascii="Calibri" w:hAnsi="Calibri" w:cs="Courier"/>
                <w:color w:val="1F3864" w:themeColor="accent1" w:themeShade="80"/>
                <w:sz w:val="22"/>
                <w:szCs w:val="22"/>
              </w:rPr>
              <w:t>Garanzia di leggibilità e accessibilità nel tempo dei documenti informatici</w:t>
            </w:r>
          </w:p>
          <w:p w14:paraId="29628E6C" w14:textId="6E0478CF" w:rsidR="000102B5" w:rsidRPr="003B00A9" w:rsidRDefault="003B00A9" w:rsidP="00511068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</w:rPr>
            </w:pPr>
            <w:r>
              <w:rPr>
                <w:rFonts w:ascii="Calibri" w:hAnsi="Calibri" w:cs="Courier"/>
                <w:color w:val="1F3864" w:themeColor="accent1" w:themeShade="80"/>
                <w:sz w:val="22"/>
                <w:szCs w:val="22"/>
              </w:rPr>
              <w:t>Delega di tutti gli adempimenti</w:t>
            </w:r>
          </w:p>
        </w:tc>
      </w:tr>
    </w:tbl>
    <w:p w14:paraId="6820181F" w14:textId="3B34CD32" w:rsidR="00BC7922" w:rsidRDefault="00BC7922" w:rsidP="00F73FD7">
      <w:pPr>
        <w:jc w:val="both"/>
        <w:rPr>
          <w:rFonts w:asciiTheme="minorHAnsi" w:hAnsiTheme="minorHAnsi"/>
          <w:color w:val="1F3864" w:themeColor="accent1" w:themeShade="80"/>
          <w:sz w:val="22"/>
          <w:szCs w:val="22"/>
        </w:rPr>
      </w:pPr>
    </w:p>
    <w:p w14:paraId="69CDF174" w14:textId="73B0C89C" w:rsidR="00BC7922" w:rsidRDefault="00BC7922" w:rsidP="00F73FD7">
      <w:pPr>
        <w:jc w:val="both"/>
        <w:rPr>
          <w:rFonts w:asciiTheme="minorHAnsi" w:hAnsiTheme="minorHAnsi"/>
          <w:color w:val="1F3864" w:themeColor="accent1" w:themeShade="80"/>
          <w:sz w:val="22"/>
          <w:szCs w:val="22"/>
        </w:rPr>
      </w:pPr>
      <w:r>
        <w:rPr>
          <w:rFonts w:ascii="Calibri" w:hAnsi="Calibri" w:cs="Courier"/>
          <w:noProof/>
          <w:color w:val="1F3864" w:themeColor="accent1" w:themeShade="8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E6666" wp14:editId="3DD531A7">
                <wp:simplePos x="0" y="0"/>
                <wp:positionH relativeFrom="column">
                  <wp:posOffset>29210</wp:posOffset>
                </wp:positionH>
                <wp:positionV relativeFrom="paragraph">
                  <wp:posOffset>20752</wp:posOffset>
                </wp:positionV>
                <wp:extent cx="6158230" cy="0"/>
                <wp:effectExtent l="0" t="0" r="13970" b="12700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F2004" id="Connettore 1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.65pt" to="487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57C7F4DC" w14:textId="059A442B" w:rsidR="00F73FD7" w:rsidRDefault="00F73FD7" w:rsidP="00C778C4">
      <w:pPr>
        <w:jc w:val="both"/>
        <w:rPr>
          <w:rFonts w:asciiTheme="minorHAnsi" w:hAnsiTheme="minorHAnsi"/>
          <w:color w:val="1F3864" w:themeColor="accent1" w:themeShade="80"/>
          <w:sz w:val="22"/>
          <w:szCs w:val="22"/>
        </w:rPr>
      </w:pPr>
    </w:p>
    <w:p w14:paraId="147AEA83" w14:textId="6448631E" w:rsidR="009D76C1" w:rsidRPr="00B005F4" w:rsidRDefault="00C623B9" w:rsidP="00C623B9">
      <w:pPr>
        <w:jc w:val="both"/>
        <w:rPr>
          <w:rFonts w:ascii="Calibri" w:hAnsi="Calibri"/>
          <w:color w:val="1F3864" w:themeColor="accent1" w:themeShade="80"/>
          <w:sz w:val="22"/>
          <w:szCs w:val="22"/>
        </w:rPr>
      </w:pPr>
      <w:r w:rsidRPr="00C623B9">
        <w:rPr>
          <w:rFonts w:asciiTheme="minorHAnsi" w:hAnsiTheme="minorHAnsi"/>
          <w:color w:val="1F3864" w:themeColor="accent1" w:themeShade="80"/>
          <w:sz w:val="22"/>
          <w:szCs w:val="22"/>
        </w:rPr>
        <w:t xml:space="preserve">Nel ringraziarLa per l’attenzione riservatami, resto a disposizione per maggiori informazioni e mi rendo disponibile ad </w:t>
      </w:r>
      <w:proofErr w:type="spellStart"/>
      <w:r w:rsidRPr="00C623B9">
        <w:rPr>
          <w:rFonts w:asciiTheme="minorHAnsi" w:hAnsiTheme="minorHAnsi"/>
          <w:color w:val="1F3864" w:themeColor="accent1" w:themeShade="80"/>
          <w:sz w:val="22"/>
          <w:szCs w:val="22"/>
        </w:rPr>
        <w:t>incontrarLa</w:t>
      </w:r>
      <w:proofErr w:type="spellEnd"/>
      <w:r w:rsidRPr="00C623B9">
        <w:rPr>
          <w:rFonts w:asciiTheme="minorHAnsi" w:hAnsiTheme="minorHAnsi"/>
          <w:color w:val="1F3864" w:themeColor="accent1" w:themeShade="80"/>
          <w:sz w:val="22"/>
          <w:szCs w:val="22"/>
        </w:rPr>
        <w:t xml:space="preserve"> al fine di presentare i nostri nuovi servizi in promozione. </w:t>
      </w:r>
    </w:p>
    <w:p w14:paraId="4A836141" w14:textId="77777777" w:rsidR="009D76C1" w:rsidRPr="00B005F4" w:rsidRDefault="009D76C1" w:rsidP="009D76C1">
      <w:pPr>
        <w:jc w:val="both"/>
        <w:rPr>
          <w:rFonts w:ascii="Calibri" w:hAnsi="Calibri"/>
          <w:color w:val="1F3864" w:themeColor="accent1" w:themeShade="80"/>
          <w:sz w:val="22"/>
          <w:szCs w:val="22"/>
        </w:rPr>
      </w:pPr>
    </w:p>
    <w:p w14:paraId="2D36E743" w14:textId="77777777" w:rsidR="009D76C1" w:rsidRPr="00B005F4" w:rsidRDefault="009D76C1" w:rsidP="009D76C1">
      <w:pPr>
        <w:rPr>
          <w:rFonts w:ascii="Calibri" w:hAnsi="Calibri"/>
          <w:color w:val="1F3864" w:themeColor="accent1" w:themeShade="80"/>
          <w:sz w:val="22"/>
          <w:szCs w:val="22"/>
        </w:rPr>
      </w:pPr>
      <w:r w:rsidRPr="00B005F4">
        <w:rPr>
          <w:rFonts w:ascii="Calibri" w:hAnsi="Calibri"/>
          <w:color w:val="1F3864" w:themeColor="accent1" w:themeShade="80"/>
          <w:sz w:val="22"/>
          <w:szCs w:val="22"/>
        </w:rPr>
        <w:t xml:space="preserve">L’occasione mi è gradita per </w:t>
      </w:r>
      <w:proofErr w:type="spellStart"/>
      <w:r w:rsidRPr="00B005F4">
        <w:rPr>
          <w:rFonts w:ascii="Calibri" w:hAnsi="Calibri"/>
          <w:color w:val="1F3864" w:themeColor="accent1" w:themeShade="80"/>
          <w:sz w:val="22"/>
          <w:szCs w:val="22"/>
        </w:rPr>
        <w:t>inviarTi</w:t>
      </w:r>
      <w:proofErr w:type="spellEnd"/>
      <w:r w:rsidRPr="00B005F4">
        <w:rPr>
          <w:rFonts w:ascii="Calibri" w:hAnsi="Calibri"/>
          <w:color w:val="1F3864" w:themeColor="accent1" w:themeShade="80"/>
          <w:sz w:val="22"/>
          <w:szCs w:val="22"/>
        </w:rPr>
        <w:t xml:space="preserve"> i miei migliori saluti. </w:t>
      </w:r>
    </w:p>
    <w:p w14:paraId="2E52B75A" w14:textId="77777777" w:rsidR="009D76C1" w:rsidRPr="00B005F4" w:rsidRDefault="009D76C1" w:rsidP="009D76C1">
      <w:pPr>
        <w:pStyle w:val="Body1"/>
        <w:jc w:val="both"/>
        <w:rPr>
          <w:rFonts w:ascii="Calibri" w:hAnsi="Calibri" w:cs="Arial"/>
          <w:color w:val="1F3864" w:themeColor="accent1" w:themeShade="80"/>
          <w:sz w:val="22"/>
          <w:szCs w:val="22"/>
        </w:rPr>
      </w:pPr>
    </w:p>
    <w:p w14:paraId="7928275C" w14:textId="283819C1" w:rsidR="009D76C1" w:rsidRPr="00714511" w:rsidRDefault="00C623B9" w:rsidP="004209CC">
      <w:pPr>
        <w:jc w:val="center"/>
        <w:rPr>
          <w:rFonts w:asciiTheme="minorHAnsi" w:hAnsi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/>
          <w:color w:val="1F3864" w:themeColor="accent1" w:themeShade="80"/>
          <w:sz w:val="22"/>
          <w:szCs w:val="22"/>
        </w:rPr>
        <w:t>Riferimenti commerciale</w:t>
      </w:r>
    </w:p>
    <w:p w14:paraId="68D482A9" w14:textId="77777777" w:rsidR="00AB5E56" w:rsidRPr="009D76C1" w:rsidRDefault="00AB5E56" w:rsidP="00AB5E56">
      <w:pPr>
        <w:rPr>
          <w:color w:val="1F3864" w:themeColor="accent1" w:themeShade="80"/>
        </w:rPr>
      </w:pPr>
    </w:p>
    <w:p w14:paraId="1D3BB1CA" w14:textId="0DD4BBF2" w:rsidR="0029433F" w:rsidRPr="009D76C1" w:rsidRDefault="0029433F" w:rsidP="00F137D0">
      <w:pPr>
        <w:pStyle w:val="Body1"/>
        <w:jc w:val="center"/>
        <w:rPr>
          <w:rFonts w:ascii="Calibri" w:hAnsi="Calibri"/>
          <w:b/>
          <w:color w:val="1F3864" w:themeColor="accent1" w:themeShade="80"/>
        </w:rPr>
      </w:pPr>
    </w:p>
    <w:sectPr w:rsidR="0029433F" w:rsidRPr="009D76C1" w:rsidSect="00D50B9A">
      <w:headerReference w:type="default" r:id="rId18"/>
      <w:pgSz w:w="11900" w:h="16840"/>
      <w:pgMar w:top="1418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8515" w14:textId="77777777" w:rsidR="008A0D57" w:rsidRDefault="008A0D57" w:rsidP="000441F1">
      <w:r>
        <w:separator/>
      </w:r>
    </w:p>
  </w:endnote>
  <w:endnote w:type="continuationSeparator" w:id="0">
    <w:p w14:paraId="2746D42A" w14:textId="77777777" w:rsidR="008A0D57" w:rsidRDefault="008A0D57" w:rsidP="000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tha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6CE9" w14:textId="77777777" w:rsidR="008A0D57" w:rsidRDefault="008A0D57" w:rsidP="000441F1">
      <w:r>
        <w:separator/>
      </w:r>
    </w:p>
  </w:footnote>
  <w:footnote w:type="continuationSeparator" w:id="0">
    <w:p w14:paraId="774B381A" w14:textId="77777777" w:rsidR="008A0D57" w:rsidRDefault="008A0D57" w:rsidP="00044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33A8" w14:textId="1DB41C57" w:rsidR="000441F1" w:rsidRDefault="000441F1" w:rsidP="000441F1">
    <w:pPr>
      <w:pStyle w:val="Intestazione"/>
      <w:jc w:val="center"/>
    </w:pPr>
  </w:p>
  <w:p w14:paraId="54FA33EA" w14:textId="77777777" w:rsidR="000441F1" w:rsidRDefault="000441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3AF"/>
    <w:multiLevelType w:val="hybridMultilevel"/>
    <w:tmpl w:val="A4026A24"/>
    <w:lvl w:ilvl="0" w:tplc="D6E4A05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1FB6"/>
    <w:multiLevelType w:val="hybridMultilevel"/>
    <w:tmpl w:val="731A438A"/>
    <w:lvl w:ilvl="0" w:tplc="0A3CEA1A">
      <w:numFmt w:val="bullet"/>
      <w:lvlText w:val=""/>
      <w:lvlJc w:val="left"/>
      <w:pPr>
        <w:ind w:left="720" w:hanging="360"/>
      </w:pPr>
      <w:rPr>
        <w:rFonts w:ascii="Symbol" w:eastAsia="MS Mincho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76DE"/>
    <w:multiLevelType w:val="hybridMultilevel"/>
    <w:tmpl w:val="C3CAA29C"/>
    <w:lvl w:ilvl="0" w:tplc="CAF00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7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45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C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2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6F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6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4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DD73FF"/>
    <w:multiLevelType w:val="hybridMultilevel"/>
    <w:tmpl w:val="930239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682"/>
    <w:multiLevelType w:val="hybridMultilevel"/>
    <w:tmpl w:val="C0865C04"/>
    <w:lvl w:ilvl="0" w:tplc="702CB47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0A4EA9"/>
    <w:multiLevelType w:val="hybridMultilevel"/>
    <w:tmpl w:val="0694B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1074D"/>
    <w:multiLevelType w:val="hybridMultilevel"/>
    <w:tmpl w:val="530EB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1544C"/>
    <w:multiLevelType w:val="hybridMultilevel"/>
    <w:tmpl w:val="5F362E6E"/>
    <w:lvl w:ilvl="0" w:tplc="26701E1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B2CA6"/>
    <w:multiLevelType w:val="hybridMultilevel"/>
    <w:tmpl w:val="D56C3F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25B86"/>
    <w:multiLevelType w:val="hybridMultilevel"/>
    <w:tmpl w:val="F562511E"/>
    <w:lvl w:ilvl="0" w:tplc="23A48D8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319F2"/>
    <w:multiLevelType w:val="hybridMultilevel"/>
    <w:tmpl w:val="2A6842DC"/>
    <w:lvl w:ilvl="0" w:tplc="791CC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7FFA"/>
    <w:multiLevelType w:val="hybridMultilevel"/>
    <w:tmpl w:val="299C88AC"/>
    <w:lvl w:ilvl="0" w:tplc="AF061A8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7B"/>
    <w:rsid w:val="0000797B"/>
    <w:rsid w:val="00007A20"/>
    <w:rsid w:val="000102B5"/>
    <w:rsid w:val="00021D6E"/>
    <w:rsid w:val="00040A52"/>
    <w:rsid w:val="000441F1"/>
    <w:rsid w:val="000451AE"/>
    <w:rsid w:val="000631E3"/>
    <w:rsid w:val="0006636C"/>
    <w:rsid w:val="00075240"/>
    <w:rsid w:val="000C403E"/>
    <w:rsid w:val="000D41B8"/>
    <w:rsid w:val="000E2256"/>
    <w:rsid w:val="000E2AF0"/>
    <w:rsid w:val="000E34AB"/>
    <w:rsid w:val="00137FB5"/>
    <w:rsid w:val="00141FE0"/>
    <w:rsid w:val="00144580"/>
    <w:rsid w:val="0014576B"/>
    <w:rsid w:val="00146F73"/>
    <w:rsid w:val="00164969"/>
    <w:rsid w:val="00167906"/>
    <w:rsid w:val="00173E91"/>
    <w:rsid w:val="001A529A"/>
    <w:rsid w:val="001E3028"/>
    <w:rsid w:val="001F1B37"/>
    <w:rsid w:val="00202AFF"/>
    <w:rsid w:val="00216F29"/>
    <w:rsid w:val="0025239A"/>
    <w:rsid w:val="002559DD"/>
    <w:rsid w:val="0026562B"/>
    <w:rsid w:val="00280EC9"/>
    <w:rsid w:val="00287D97"/>
    <w:rsid w:val="0029433F"/>
    <w:rsid w:val="002951FA"/>
    <w:rsid w:val="00296E4D"/>
    <w:rsid w:val="002A1065"/>
    <w:rsid w:val="002B7E13"/>
    <w:rsid w:val="002C0B3F"/>
    <w:rsid w:val="002C40AF"/>
    <w:rsid w:val="002D20C8"/>
    <w:rsid w:val="002E3772"/>
    <w:rsid w:val="003005A9"/>
    <w:rsid w:val="003042F6"/>
    <w:rsid w:val="00313B4E"/>
    <w:rsid w:val="00330631"/>
    <w:rsid w:val="003472D4"/>
    <w:rsid w:val="00392DB6"/>
    <w:rsid w:val="003B00A9"/>
    <w:rsid w:val="003B596B"/>
    <w:rsid w:val="003C663F"/>
    <w:rsid w:val="003D2094"/>
    <w:rsid w:val="003D2384"/>
    <w:rsid w:val="003E3AF4"/>
    <w:rsid w:val="003F63B3"/>
    <w:rsid w:val="003F732C"/>
    <w:rsid w:val="00414FA3"/>
    <w:rsid w:val="004209CC"/>
    <w:rsid w:val="00465F2B"/>
    <w:rsid w:val="00485AF3"/>
    <w:rsid w:val="004944E0"/>
    <w:rsid w:val="00495B74"/>
    <w:rsid w:val="00497BDB"/>
    <w:rsid w:val="004C0B1F"/>
    <w:rsid w:val="004C1099"/>
    <w:rsid w:val="004C1CC6"/>
    <w:rsid w:val="004D1840"/>
    <w:rsid w:val="004E760B"/>
    <w:rsid w:val="004F1196"/>
    <w:rsid w:val="00505AD2"/>
    <w:rsid w:val="00512BDE"/>
    <w:rsid w:val="00521950"/>
    <w:rsid w:val="005322B9"/>
    <w:rsid w:val="00551619"/>
    <w:rsid w:val="00566D56"/>
    <w:rsid w:val="00574A7B"/>
    <w:rsid w:val="00575FDA"/>
    <w:rsid w:val="005A7631"/>
    <w:rsid w:val="006018FC"/>
    <w:rsid w:val="006322B3"/>
    <w:rsid w:val="0064048E"/>
    <w:rsid w:val="006527D1"/>
    <w:rsid w:val="0065456F"/>
    <w:rsid w:val="006723D9"/>
    <w:rsid w:val="00690C85"/>
    <w:rsid w:val="006D028A"/>
    <w:rsid w:val="006D36B5"/>
    <w:rsid w:val="006D388B"/>
    <w:rsid w:val="006D41E5"/>
    <w:rsid w:val="006F7FC4"/>
    <w:rsid w:val="00714511"/>
    <w:rsid w:val="0071529C"/>
    <w:rsid w:val="00735956"/>
    <w:rsid w:val="007377FF"/>
    <w:rsid w:val="00737EA2"/>
    <w:rsid w:val="0074143A"/>
    <w:rsid w:val="007623BB"/>
    <w:rsid w:val="00780D8C"/>
    <w:rsid w:val="007A0886"/>
    <w:rsid w:val="007A6E6F"/>
    <w:rsid w:val="007B5582"/>
    <w:rsid w:val="007B5908"/>
    <w:rsid w:val="007C36EF"/>
    <w:rsid w:val="007D286E"/>
    <w:rsid w:val="007D30CE"/>
    <w:rsid w:val="00800FB6"/>
    <w:rsid w:val="00813837"/>
    <w:rsid w:val="00836E2C"/>
    <w:rsid w:val="00872E00"/>
    <w:rsid w:val="00881C22"/>
    <w:rsid w:val="008870DD"/>
    <w:rsid w:val="00892A5B"/>
    <w:rsid w:val="008A0D57"/>
    <w:rsid w:val="008B2A42"/>
    <w:rsid w:val="008C6BD4"/>
    <w:rsid w:val="008D0C1D"/>
    <w:rsid w:val="008E5CF9"/>
    <w:rsid w:val="008E76A7"/>
    <w:rsid w:val="0092660C"/>
    <w:rsid w:val="009372BA"/>
    <w:rsid w:val="00945F75"/>
    <w:rsid w:val="009465D9"/>
    <w:rsid w:val="009A51E1"/>
    <w:rsid w:val="009B0C8A"/>
    <w:rsid w:val="009B27E9"/>
    <w:rsid w:val="009D0780"/>
    <w:rsid w:val="009D76C1"/>
    <w:rsid w:val="009E661F"/>
    <w:rsid w:val="00A00F96"/>
    <w:rsid w:val="00A049EA"/>
    <w:rsid w:val="00A17257"/>
    <w:rsid w:val="00A17E55"/>
    <w:rsid w:val="00A22769"/>
    <w:rsid w:val="00A31401"/>
    <w:rsid w:val="00A47809"/>
    <w:rsid w:val="00A5542C"/>
    <w:rsid w:val="00A571D7"/>
    <w:rsid w:val="00A617F5"/>
    <w:rsid w:val="00A92937"/>
    <w:rsid w:val="00AA6128"/>
    <w:rsid w:val="00AA7645"/>
    <w:rsid w:val="00AB31F9"/>
    <w:rsid w:val="00AB5E56"/>
    <w:rsid w:val="00AC0065"/>
    <w:rsid w:val="00AE065C"/>
    <w:rsid w:val="00AF0B33"/>
    <w:rsid w:val="00B005F4"/>
    <w:rsid w:val="00B20F5B"/>
    <w:rsid w:val="00B2500B"/>
    <w:rsid w:val="00B256CC"/>
    <w:rsid w:val="00B3746B"/>
    <w:rsid w:val="00B40D85"/>
    <w:rsid w:val="00B46D20"/>
    <w:rsid w:val="00BC43F9"/>
    <w:rsid w:val="00BC7922"/>
    <w:rsid w:val="00BE6098"/>
    <w:rsid w:val="00BF4ADF"/>
    <w:rsid w:val="00BF6ADF"/>
    <w:rsid w:val="00C0250D"/>
    <w:rsid w:val="00C03B74"/>
    <w:rsid w:val="00C13478"/>
    <w:rsid w:val="00C20005"/>
    <w:rsid w:val="00C55554"/>
    <w:rsid w:val="00C623B9"/>
    <w:rsid w:val="00C7370F"/>
    <w:rsid w:val="00C778C4"/>
    <w:rsid w:val="00C81182"/>
    <w:rsid w:val="00C90E44"/>
    <w:rsid w:val="00C9754C"/>
    <w:rsid w:val="00CA2709"/>
    <w:rsid w:val="00CA4A8D"/>
    <w:rsid w:val="00CB06E1"/>
    <w:rsid w:val="00CB0A09"/>
    <w:rsid w:val="00CB2DFF"/>
    <w:rsid w:val="00CB54BD"/>
    <w:rsid w:val="00CC21D8"/>
    <w:rsid w:val="00CD1020"/>
    <w:rsid w:val="00D129BA"/>
    <w:rsid w:val="00D50B9A"/>
    <w:rsid w:val="00D73BA3"/>
    <w:rsid w:val="00D84302"/>
    <w:rsid w:val="00D91B1F"/>
    <w:rsid w:val="00DB5BA2"/>
    <w:rsid w:val="00DC36D2"/>
    <w:rsid w:val="00DD3438"/>
    <w:rsid w:val="00DE1459"/>
    <w:rsid w:val="00DE30FA"/>
    <w:rsid w:val="00DE374C"/>
    <w:rsid w:val="00DE46DC"/>
    <w:rsid w:val="00DE4CD5"/>
    <w:rsid w:val="00E03FAB"/>
    <w:rsid w:val="00E26BEF"/>
    <w:rsid w:val="00E40562"/>
    <w:rsid w:val="00E641A2"/>
    <w:rsid w:val="00E90F3C"/>
    <w:rsid w:val="00E93CFC"/>
    <w:rsid w:val="00EA251B"/>
    <w:rsid w:val="00EB755B"/>
    <w:rsid w:val="00EC5D8C"/>
    <w:rsid w:val="00EC6646"/>
    <w:rsid w:val="00EE2D38"/>
    <w:rsid w:val="00EF6C17"/>
    <w:rsid w:val="00F02E33"/>
    <w:rsid w:val="00F10AC6"/>
    <w:rsid w:val="00F137D0"/>
    <w:rsid w:val="00F1756E"/>
    <w:rsid w:val="00F26180"/>
    <w:rsid w:val="00F30344"/>
    <w:rsid w:val="00F32750"/>
    <w:rsid w:val="00F37DB6"/>
    <w:rsid w:val="00F40614"/>
    <w:rsid w:val="00F73FD7"/>
    <w:rsid w:val="00F81A2D"/>
    <w:rsid w:val="00F844A8"/>
    <w:rsid w:val="00F957CA"/>
    <w:rsid w:val="00F96551"/>
    <w:rsid w:val="00FB2C91"/>
    <w:rsid w:val="00FD714D"/>
    <w:rsid w:val="00FE099B"/>
    <w:rsid w:val="00FE275A"/>
    <w:rsid w:val="00FE2A3C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28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A7B"/>
    <w:rPr>
      <w:rFonts w:ascii="Cambria" w:eastAsia="MS Mincho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A7B"/>
    <w:pPr>
      <w:ind w:left="720"/>
      <w:contextualSpacing/>
    </w:pPr>
  </w:style>
  <w:style w:type="character" w:styleId="Collegamentoipertestuale">
    <w:name w:val="Hyperlink"/>
    <w:uiPriority w:val="99"/>
    <w:unhideWhenUsed/>
    <w:rsid w:val="00574A7B"/>
    <w:rPr>
      <w:color w:val="0000FF"/>
      <w:u w:val="single"/>
    </w:rPr>
  </w:style>
  <w:style w:type="paragraph" w:customStyle="1" w:styleId="Default">
    <w:name w:val="Default"/>
    <w:rsid w:val="00BF4ADF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lang w:eastAsia="it-IT"/>
    </w:rPr>
  </w:style>
  <w:style w:type="character" w:styleId="Enfasigrassetto">
    <w:name w:val="Strong"/>
    <w:uiPriority w:val="22"/>
    <w:qFormat/>
    <w:rsid w:val="003F63B3"/>
    <w:rPr>
      <w:b/>
    </w:rPr>
  </w:style>
  <w:style w:type="paragraph" w:customStyle="1" w:styleId="Body1">
    <w:name w:val="Body 1"/>
    <w:rsid w:val="003F63B3"/>
    <w:rPr>
      <w:rFonts w:ascii="Helvetica" w:eastAsia="Arial Unicode MS" w:hAnsi="Helvetica" w:cs="Times New Roman"/>
      <w:color w:val="000000"/>
      <w:szCs w:val="20"/>
      <w:lang w:eastAsia="it-IT"/>
    </w:rPr>
  </w:style>
  <w:style w:type="character" w:customStyle="1" w:styleId="A3">
    <w:name w:val="A3"/>
    <w:uiPriority w:val="99"/>
    <w:rsid w:val="00007A20"/>
    <w:rPr>
      <w:rFonts w:cs="Gotham"/>
      <w:color w:val="221E1F"/>
      <w:sz w:val="20"/>
      <w:szCs w:val="20"/>
    </w:rPr>
  </w:style>
  <w:style w:type="paragraph" w:customStyle="1" w:styleId="Pa3">
    <w:name w:val="Pa3"/>
    <w:basedOn w:val="Normale"/>
    <w:next w:val="Normale"/>
    <w:uiPriority w:val="99"/>
    <w:rsid w:val="00007A20"/>
    <w:pPr>
      <w:widowControl w:val="0"/>
      <w:autoSpaceDE w:val="0"/>
      <w:autoSpaceDN w:val="0"/>
      <w:adjustRightInd w:val="0"/>
      <w:spacing w:line="241" w:lineRule="atLeast"/>
    </w:pPr>
    <w:rPr>
      <w:rFonts w:ascii="Gotham" w:eastAsia="Cambria" w:hAnsi="Gotham"/>
      <w:lang w:eastAsia="en-US"/>
    </w:rPr>
  </w:style>
  <w:style w:type="table" w:styleId="Grigliatabella">
    <w:name w:val="Table Grid"/>
    <w:basedOn w:val="Tabellanormale"/>
    <w:uiPriority w:val="39"/>
    <w:rsid w:val="0029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7377F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7377F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7377F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7377F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2">
    <w:name w:val="Grid Table 2"/>
    <w:basedOn w:val="Tabellanormale"/>
    <w:uiPriority w:val="47"/>
    <w:rsid w:val="007377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377F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2-colore5">
    <w:name w:val="Grid Table 2 Accent 5"/>
    <w:basedOn w:val="Tabellanormale"/>
    <w:uiPriority w:val="47"/>
    <w:rsid w:val="007377F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1">
    <w:name w:val="Grid Table 4 Accent 1"/>
    <w:basedOn w:val="Tabellanormale"/>
    <w:uiPriority w:val="49"/>
    <w:rsid w:val="007377F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3">
    <w:name w:val="Grid Table 4 Accent 3"/>
    <w:basedOn w:val="Tabellanormale"/>
    <w:uiPriority w:val="49"/>
    <w:rsid w:val="007377F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7acolori-colore2">
    <w:name w:val="Grid Table 7 Colorful Accent 2"/>
    <w:basedOn w:val="Tabellanormale"/>
    <w:uiPriority w:val="52"/>
    <w:rsid w:val="007377F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377F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laelenco1chiara-colore1">
    <w:name w:val="List Table 1 Light Accent 1"/>
    <w:basedOn w:val="Tabellanormale"/>
    <w:uiPriority w:val="46"/>
    <w:rsid w:val="007377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377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2-colore1">
    <w:name w:val="List Table 2 Accent 1"/>
    <w:basedOn w:val="Tabellanormale"/>
    <w:uiPriority w:val="47"/>
    <w:rsid w:val="007377F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">
    <w:name w:val="Unresolved Mention"/>
    <w:basedOn w:val="Carpredefinitoparagrafo"/>
    <w:uiPriority w:val="99"/>
    <w:rsid w:val="00216F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441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1F1"/>
    <w:rPr>
      <w:rFonts w:ascii="Cambria" w:eastAsia="MS Mincho" w:hAnsi="Cambr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4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1F1"/>
    <w:rPr>
      <w:rFonts w:ascii="Cambria" w:eastAsia="MS Mincho" w:hAnsi="Cambria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7B590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ura.it/quadra-tryandbu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21E668FADD841AD2CEBCCA16FC49C" ma:contentTypeVersion="12" ma:contentTypeDescription="Creare un nuovo documento." ma:contentTypeScope="" ma:versionID="f4e7ddf15bbb60573e67a34d3df75e48">
  <xsd:schema xmlns:xsd="http://www.w3.org/2001/XMLSchema" xmlns:xs="http://www.w3.org/2001/XMLSchema" xmlns:p="http://schemas.microsoft.com/office/2006/metadata/properties" xmlns:ns2="992d8c36-9af9-4773-baee-3a9b2be58ff7" xmlns:ns3="418c13c5-0742-461f-b5d1-b8d84d617040" targetNamespace="http://schemas.microsoft.com/office/2006/metadata/properties" ma:root="true" ma:fieldsID="2adb3ea536ba51f56d48315d3c29a3a3" ns2:_="" ns3:_="">
    <xsd:import namespace="992d8c36-9af9-4773-baee-3a9b2be58ff7"/>
    <xsd:import namespace="418c13c5-0742-461f-b5d1-b8d84d617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8c36-9af9-4773-baee-3a9b2be5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13c5-0742-461f-b5d1-b8d84d617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EEDB8-5C13-4FBB-B0AE-521F39CF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8c36-9af9-4773-baee-3a9b2be58ff7"/>
    <ds:schemaRef ds:uri="418c13c5-0742-461f-b5d1-b8d84d617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9ED7D-5B93-4ED6-B68F-B900E1779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4975-2C63-468F-AB8D-08DB83530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C210B-C330-406A-8B66-920255FB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Nocente</dc:creator>
  <cp:keywords/>
  <dc:description/>
  <cp:lastModifiedBy>win10i3-4</cp:lastModifiedBy>
  <cp:revision>2</cp:revision>
  <dcterms:created xsi:type="dcterms:W3CDTF">2023-04-11T10:06:00Z</dcterms:created>
  <dcterms:modified xsi:type="dcterms:W3CDTF">2023-04-11T10:06:00Z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0x0101005A021E668FADD841AD2CEBCCA16FC49C</vt:lpwstr>
  </property>
</Properties>
</file>