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C7D" w:rsidRPr="00332EEF" w:rsidRDefault="00D55E79" w:rsidP="00332EEF">
      <w:pPr>
        <w:jc w:val="center"/>
        <w:rPr>
          <w:b/>
          <w:bCs/>
          <w:sz w:val="28"/>
          <w:szCs w:val="28"/>
          <w:u w:val="single"/>
        </w:rPr>
      </w:pPr>
      <w:r w:rsidRPr="00332EEF">
        <w:rPr>
          <w:b/>
          <w:bCs/>
          <w:sz w:val="28"/>
          <w:szCs w:val="28"/>
          <w:u w:val="single"/>
        </w:rPr>
        <w:t xml:space="preserve">CALENDARIZZAZIONE </w:t>
      </w:r>
      <w:r w:rsidR="002E2C7D" w:rsidRPr="00332EEF">
        <w:rPr>
          <w:b/>
          <w:bCs/>
          <w:sz w:val="28"/>
          <w:szCs w:val="28"/>
          <w:u w:val="single"/>
        </w:rPr>
        <w:t>UDIENZA 16.2.2021 DOTTORESSA TODARO</w:t>
      </w:r>
    </w:p>
    <w:tbl>
      <w:tblPr>
        <w:tblW w:w="281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1987"/>
      </w:tblGrid>
      <w:tr w:rsidR="00E501D4" w:rsidRPr="00E501D4" w:rsidTr="00E501D4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01D4" w:rsidRPr="00E501D4" w:rsidRDefault="00E501D4" w:rsidP="00807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01D4">
              <w:rPr>
                <w:rFonts w:ascii="Arial" w:hAnsi="Arial" w:cs="Arial"/>
                <w:sz w:val="20"/>
                <w:szCs w:val="20"/>
              </w:rPr>
              <w:t>9.30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01D4" w:rsidRPr="00E501D4" w:rsidRDefault="00E501D4" w:rsidP="00807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501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N2018/008960   GIP: N2019/002565   DIB: N2019/003462            </w:t>
            </w:r>
          </w:p>
        </w:tc>
      </w:tr>
      <w:tr w:rsidR="00E501D4" w:rsidRPr="00E501D4" w:rsidTr="00E501D4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01D4" w:rsidRPr="00E501D4" w:rsidRDefault="00E501D4" w:rsidP="00CC6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01D4">
              <w:rPr>
                <w:rFonts w:ascii="Arial" w:hAnsi="Arial" w:cs="Arial"/>
                <w:sz w:val="20"/>
                <w:szCs w:val="20"/>
              </w:rPr>
              <w:t>9.35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01D4" w:rsidRPr="00E501D4" w:rsidRDefault="00E501D4" w:rsidP="00CC6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501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N2019/006728   GIP: N2019/010380   DIB: N2021/000267            </w:t>
            </w:r>
          </w:p>
        </w:tc>
      </w:tr>
      <w:tr w:rsidR="00E501D4" w:rsidRPr="00E501D4" w:rsidTr="00E501D4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01D4" w:rsidRPr="00E501D4" w:rsidRDefault="00E501D4" w:rsidP="00CC6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01D4">
              <w:rPr>
                <w:rFonts w:ascii="Arial" w:hAnsi="Arial" w:cs="Arial"/>
                <w:sz w:val="20"/>
                <w:szCs w:val="20"/>
              </w:rPr>
              <w:t>9.40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01D4" w:rsidRPr="00E501D4" w:rsidRDefault="00E501D4" w:rsidP="00CC6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501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N2017/008105   GIP: N2017/007170   DIB: N2020/000088            </w:t>
            </w:r>
          </w:p>
        </w:tc>
      </w:tr>
      <w:tr w:rsidR="00E501D4" w:rsidRPr="00E501D4" w:rsidTr="00E501D4">
        <w:tblPrEx>
          <w:tblLook w:val="04A0" w:firstRow="1" w:lastRow="0" w:firstColumn="1" w:lastColumn="0" w:noHBand="0" w:noVBand="1"/>
        </w:tblPrEx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01D4" w:rsidRPr="00E501D4" w:rsidRDefault="00E501D4" w:rsidP="00A02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501D4">
              <w:rPr>
                <w:rFonts w:ascii="Arial" w:hAnsi="Arial" w:cs="Arial"/>
                <w:sz w:val="20"/>
                <w:szCs w:val="20"/>
                <w:lang w:eastAsia="en-US"/>
              </w:rPr>
              <w:t>10.00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01D4" w:rsidRPr="00E501D4" w:rsidRDefault="00E5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501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PM: N2020/006183   GIP: N2020/004709   DIB: N2020/002616            </w:t>
            </w:r>
          </w:p>
        </w:tc>
      </w:tr>
      <w:tr w:rsidR="00E501D4" w:rsidRPr="00E501D4" w:rsidTr="00E501D4">
        <w:tblPrEx>
          <w:tblLook w:val="04A0" w:firstRow="1" w:lastRow="0" w:firstColumn="1" w:lastColumn="0" w:noHBand="0" w:noVBand="1"/>
        </w:tblPrEx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01D4" w:rsidRPr="00E501D4" w:rsidRDefault="00E501D4" w:rsidP="00A02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501D4">
              <w:rPr>
                <w:rFonts w:ascii="Arial" w:hAnsi="Arial" w:cs="Arial"/>
                <w:sz w:val="20"/>
                <w:szCs w:val="20"/>
                <w:lang w:eastAsia="en-US"/>
              </w:rPr>
              <w:t>10.30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501D4" w:rsidRPr="00E501D4" w:rsidRDefault="00E5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501D4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PM: N2019/007409      DIB: N2020/001692            </w:t>
            </w:r>
          </w:p>
        </w:tc>
      </w:tr>
      <w:tr w:rsidR="00E501D4" w:rsidRPr="00E501D4" w:rsidTr="00E501D4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01D4" w:rsidRPr="00E501D4" w:rsidRDefault="00E501D4" w:rsidP="00CC6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01D4">
              <w:rPr>
                <w:rFonts w:ascii="Arial" w:hAnsi="Arial" w:cs="Arial"/>
                <w:sz w:val="20"/>
                <w:szCs w:val="20"/>
              </w:rPr>
              <w:t>10.45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01D4" w:rsidRPr="00E501D4" w:rsidRDefault="00E501D4" w:rsidP="00CC6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501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N2019/007982      DIB: N2020/001117            </w:t>
            </w:r>
          </w:p>
        </w:tc>
      </w:tr>
      <w:tr w:rsidR="00E501D4" w:rsidRPr="00E501D4" w:rsidTr="00E501D4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01D4" w:rsidRPr="00E501D4" w:rsidRDefault="00E501D4" w:rsidP="00CC6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01D4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01D4" w:rsidRPr="00E501D4" w:rsidRDefault="00E501D4" w:rsidP="00CC6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501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N2018/008851      DIB: N2019/003269            </w:t>
            </w:r>
          </w:p>
        </w:tc>
      </w:tr>
      <w:tr w:rsidR="00E501D4" w:rsidRPr="00E501D4" w:rsidTr="00E501D4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01D4" w:rsidRPr="00E501D4" w:rsidRDefault="00E501D4" w:rsidP="00CC6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01D4">
              <w:rPr>
                <w:rFonts w:ascii="Arial" w:hAnsi="Arial" w:cs="Arial"/>
                <w:sz w:val="20"/>
                <w:szCs w:val="20"/>
              </w:rPr>
              <w:t>11.15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01D4" w:rsidRPr="00E501D4" w:rsidRDefault="00E501D4" w:rsidP="00CC6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501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N2016/000785   GIP: N2018/001510   DIB: N2018/001834            </w:t>
            </w:r>
          </w:p>
        </w:tc>
      </w:tr>
      <w:tr w:rsidR="00E501D4" w:rsidRPr="00E501D4" w:rsidTr="00E501D4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01D4" w:rsidRPr="00E501D4" w:rsidRDefault="00E501D4" w:rsidP="00CC6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01D4">
              <w:rPr>
                <w:rFonts w:ascii="Arial" w:hAnsi="Arial" w:cs="Arial"/>
                <w:sz w:val="20"/>
                <w:szCs w:val="20"/>
              </w:rPr>
              <w:t>11.30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01D4" w:rsidRPr="00E501D4" w:rsidRDefault="00E501D4" w:rsidP="00CC6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501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N2018/008879      DIB: N2019/003639            </w:t>
            </w:r>
          </w:p>
        </w:tc>
      </w:tr>
      <w:tr w:rsidR="00E501D4" w:rsidRPr="00E501D4" w:rsidTr="00E501D4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01D4" w:rsidRPr="00E501D4" w:rsidRDefault="00E501D4" w:rsidP="00CC6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01D4">
              <w:rPr>
                <w:rFonts w:ascii="Arial" w:hAnsi="Arial" w:cs="Arial"/>
                <w:sz w:val="20"/>
                <w:szCs w:val="20"/>
              </w:rPr>
              <w:t>11.45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01D4" w:rsidRPr="00E501D4" w:rsidRDefault="00E501D4" w:rsidP="00CC6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501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N2016/009062      DIB: N2020/000342            </w:t>
            </w:r>
          </w:p>
        </w:tc>
      </w:tr>
      <w:tr w:rsidR="00E501D4" w:rsidRPr="00E501D4" w:rsidTr="00E501D4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01D4" w:rsidRPr="00E501D4" w:rsidRDefault="00E501D4" w:rsidP="00CC6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01D4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01D4" w:rsidRPr="00E501D4" w:rsidRDefault="00E501D4" w:rsidP="00CC6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501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N2018/005438      DIB: N2019/001494            </w:t>
            </w:r>
          </w:p>
        </w:tc>
      </w:tr>
      <w:tr w:rsidR="00E501D4" w:rsidRPr="00E501D4" w:rsidTr="00E501D4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01D4" w:rsidRPr="00E501D4" w:rsidRDefault="00E501D4" w:rsidP="00CC6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01D4">
              <w:rPr>
                <w:rFonts w:ascii="Arial" w:hAnsi="Arial" w:cs="Arial"/>
                <w:sz w:val="20"/>
                <w:szCs w:val="20"/>
              </w:rPr>
              <w:t>12.15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01D4" w:rsidRPr="00E501D4" w:rsidRDefault="00E501D4" w:rsidP="00CC6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501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N2018/009049      DIB: N2021/000089            </w:t>
            </w:r>
          </w:p>
        </w:tc>
      </w:tr>
      <w:tr w:rsidR="00E501D4" w:rsidRPr="00E501D4" w:rsidTr="00E501D4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01D4" w:rsidRPr="00E501D4" w:rsidRDefault="00E501D4" w:rsidP="00CC6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01D4">
              <w:rPr>
                <w:rFonts w:ascii="Arial" w:hAnsi="Arial" w:cs="Arial"/>
                <w:sz w:val="20"/>
                <w:szCs w:val="20"/>
              </w:rPr>
              <w:t>12.30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01D4" w:rsidRPr="00E501D4" w:rsidRDefault="00E501D4" w:rsidP="00CC6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501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N2018/007973   GIP: N2018/006976   DIB: N2019/001502            </w:t>
            </w:r>
          </w:p>
        </w:tc>
      </w:tr>
      <w:tr w:rsidR="00E501D4" w:rsidRPr="00E501D4" w:rsidTr="00E501D4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01D4" w:rsidRPr="00E501D4" w:rsidRDefault="00E501D4" w:rsidP="00CC6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01D4"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01D4" w:rsidRPr="00E501D4" w:rsidRDefault="00E501D4" w:rsidP="00CC6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501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N2017/006995   GIP: N2019/010242   DIB: N2020/002666            </w:t>
            </w:r>
          </w:p>
        </w:tc>
      </w:tr>
      <w:tr w:rsidR="00E501D4" w:rsidRPr="00E501D4" w:rsidTr="00E501D4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01D4" w:rsidRPr="00E501D4" w:rsidRDefault="00E501D4" w:rsidP="00CC6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01D4">
              <w:rPr>
                <w:rFonts w:ascii="Arial" w:hAnsi="Arial" w:cs="Arial"/>
                <w:sz w:val="20"/>
                <w:szCs w:val="20"/>
              </w:rPr>
              <w:t>13.15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01D4" w:rsidRPr="00E501D4" w:rsidRDefault="00E501D4" w:rsidP="00CC6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501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N2016/009320   GIP: N2018/003956   DIB: N2019/002316            </w:t>
            </w:r>
          </w:p>
        </w:tc>
      </w:tr>
      <w:tr w:rsidR="00E501D4" w:rsidRPr="00E501D4" w:rsidTr="00E501D4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01D4" w:rsidRPr="00E501D4" w:rsidRDefault="00E501D4" w:rsidP="00CC6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01D4"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01D4" w:rsidRPr="00E501D4" w:rsidRDefault="00E501D4" w:rsidP="00CC6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501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N2014/009950   GIP: N2018/007890   DIB: N2019/002764            </w:t>
            </w:r>
          </w:p>
        </w:tc>
      </w:tr>
      <w:tr w:rsidR="00E501D4" w:rsidRPr="00E501D4" w:rsidTr="00E501D4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01D4" w:rsidRPr="00E501D4" w:rsidRDefault="00E501D4" w:rsidP="00CC6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01D4">
              <w:rPr>
                <w:rFonts w:ascii="Arial" w:hAnsi="Arial" w:cs="Arial"/>
                <w:sz w:val="20"/>
                <w:szCs w:val="20"/>
              </w:rPr>
              <w:t>13.50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01D4" w:rsidRPr="00E501D4" w:rsidRDefault="00E501D4" w:rsidP="00CC6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501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N2019/007140      DIB: N2021/000031            </w:t>
            </w:r>
          </w:p>
        </w:tc>
        <w:bookmarkStart w:id="0" w:name="_GoBack"/>
        <w:bookmarkEnd w:id="0"/>
      </w:tr>
      <w:tr w:rsidR="00E501D4" w:rsidRPr="00E501D4" w:rsidTr="00E501D4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01D4" w:rsidRPr="00E501D4" w:rsidRDefault="00E501D4" w:rsidP="00CC6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01D4"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01D4" w:rsidRPr="00E501D4" w:rsidRDefault="00E501D4" w:rsidP="00CC6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501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N2018/000088      DIB: N2019/000661            </w:t>
            </w:r>
          </w:p>
        </w:tc>
      </w:tr>
      <w:tr w:rsidR="00E501D4" w:rsidRPr="00E501D4" w:rsidTr="00E501D4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01D4" w:rsidRPr="00E501D4" w:rsidRDefault="00E501D4" w:rsidP="00CC6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01D4">
              <w:rPr>
                <w:rFonts w:ascii="Arial" w:hAnsi="Arial" w:cs="Arial"/>
                <w:sz w:val="20"/>
                <w:szCs w:val="20"/>
              </w:rPr>
              <w:t>14.15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01D4" w:rsidRPr="00E501D4" w:rsidRDefault="00E501D4" w:rsidP="00CC6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501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N2019/003823   GIP: N2019/007728   DIB: N2020/000097            </w:t>
            </w:r>
          </w:p>
        </w:tc>
      </w:tr>
      <w:tr w:rsidR="00E501D4" w:rsidRPr="00E501D4" w:rsidTr="00E501D4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01D4" w:rsidRPr="00E501D4" w:rsidRDefault="00E501D4" w:rsidP="00CC6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01D4">
              <w:rPr>
                <w:rFonts w:ascii="Arial" w:hAnsi="Arial" w:cs="Arial"/>
                <w:sz w:val="20"/>
                <w:szCs w:val="20"/>
              </w:rPr>
              <w:t>15.00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01D4" w:rsidRPr="00E501D4" w:rsidRDefault="00E501D4" w:rsidP="00CC6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501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N2018/002155   GIP: N2018/003398   DIB: N2018/002216            </w:t>
            </w:r>
          </w:p>
        </w:tc>
      </w:tr>
      <w:tr w:rsidR="00E501D4" w:rsidRPr="00E501D4" w:rsidTr="00E501D4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01D4" w:rsidRPr="00E501D4" w:rsidRDefault="00E501D4" w:rsidP="00CC6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01D4">
              <w:rPr>
                <w:rFonts w:ascii="Arial" w:hAnsi="Arial" w:cs="Arial"/>
                <w:sz w:val="20"/>
                <w:szCs w:val="20"/>
              </w:rPr>
              <w:t>15.20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01D4" w:rsidRPr="00E501D4" w:rsidRDefault="00E501D4" w:rsidP="00CC6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501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N2020/006389   GIP: N2020/004827   DIB: N2020/002283            </w:t>
            </w:r>
          </w:p>
        </w:tc>
      </w:tr>
      <w:tr w:rsidR="00E501D4" w:rsidRPr="00E501D4" w:rsidTr="00E501D4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01D4" w:rsidRPr="00E501D4" w:rsidRDefault="00E501D4" w:rsidP="00CC6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01D4">
              <w:rPr>
                <w:rFonts w:ascii="Arial" w:hAnsi="Arial" w:cs="Arial"/>
                <w:sz w:val="20"/>
                <w:szCs w:val="20"/>
              </w:rPr>
              <w:t>16.00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01D4" w:rsidRPr="00E501D4" w:rsidRDefault="00E501D4" w:rsidP="00CC6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501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PM: N2020/006538   GIP: N2020/004931   DIB: N2020/002606            </w:t>
            </w:r>
          </w:p>
        </w:tc>
      </w:tr>
    </w:tbl>
    <w:p w:rsidR="00332EEF" w:rsidRDefault="00332EEF" w:rsidP="00332EEF">
      <w:pPr>
        <w:ind w:firstLine="142"/>
        <w:contextualSpacing/>
        <w:jc w:val="both"/>
        <w:rPr>
          <w:rFonts w:ascii="Times New Roman" w:eastAsia="Calibri" w:hAnsi="Times New Roman" w:cs="Times New Roman"/>
          <w:b/>
          <w:i/>
          <w:sz w:val="20"/>
          <w:szCs w:val="20"/>
          <w:u w:val="single"/>
          <w:lang w:eastAsia="en-US"/>
        </w:rPr>
      </w:pPr>
    </w:p>
    <w:p w:rsidR="00332EEF" w:rsidRPr="00332EEF" w:rsidRDefault="00332EEF" w:rsidP="00332EEF">
      <w:pPr>
        <w:ind w:left="142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  <w:r w:rsidRPr="00332EEF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Si invitano cortesemente le parti ad entrare nel Palazzo di giustizia soltanto pochi minuti prima rispetto all’orario indicato ed a rispettare scrupolosamente la tempistica di chiamata dei processi.</w:t>
      </w:r>
    </w:p>
    <w:p w:rsidR="000014AB" w:rsidRPr="002E2C7D" w:rsidRDefault="000014AB" w:rsidP="00CC630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</w:rPr>
      </w:pPr>
    </w:p>
    <w:sectPr w:rsidR="000014AB" w:rsidRPr="002E2C7D" w:rsidSect="00332EEF">
      <w:pgSz w:w="11900" w:h="16820"/>
      <w:pgMar w:top="1020" w:right="1120" w:bottom="567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156348"/>
    <w:multiLevelType w:val="hybridMultilevel"/>
    <w:tmpl w:val="F5263AF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633D5C45"/>
    <w:multiLevelType w:val="hybridMultilevel"/>
    <w:tmpl w:val="F3EE7C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8C"/>
    <w:rsid w:val="000014AB"/>
    <w:rsid w:val="000C0D01"/>
    <w:rsid w:val="002E2C7D"/>
    <w:rsid w:val="00332EEF"/>
    <w:rsid w:val="004D228C"/>
    <w:rsid w:val="008E49DC"/>
    <w:rsid w:val="009258A8"/>
    <w:rsid w:val="00A021D4"/>
    <w:rsid w:val="00C9603A"/>
    <w:rsid w:val="00CC630E"/>
    <w:rsid w:val="00D55E79"/>
    <w:rsid w:val="00D56F1C"/>
    <w:rsid w:val="00E5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96071"/>
  <w15:docId w15:val="{9B6E3543-A503-465E-BBFC-2F682FC8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14AB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E2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5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7300C-8D95-4D38-AE6F-7FD4DB01B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Leo</dc:creator>
  <cp:lastModifiedBy>bianca.todaro</cp:lastModifiedBy>
  <cp:revision>2</cp:revision>
  <cp:lastPrinted>2021-02-09T17:33:00Z</cp:lastPrinted>
  <dcterms:created xsi:type="dcterms:W3CDTF">2021-02-11T17:29:00Z</dcterms:created>
  <dcterms:modified xsi:type="dcterms:W3CDTF">2021-02-11T17:29:00Z</dcterms:modified>
</cp:coreProperties>
</file>