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B73E8F">
        <w:rPr>
          <w:b/>
          <w:sz w:val="28"/>
          <w:szCs w:val="28"/>
        </w:rPr>
        <w:t xml:space="preserve">Udienza </w:t>
      </w:r>
      <w:r w:rsidR="004A0576">
        <w:rPr>
          <w:b/>
          <w:sz w:val="28"/>
          <w:szCs w:val="28"/>
        </w:rPr>
        <w:t>14 maggio</w:t>
      </w:r>
      <w:r w:rsidR="00E96C32">
        <w:rPr>
          <w:b/>
          <w:sz w:val="28"/>
          <w:szCs w:val="28"/>
        </w:rPr>
        <w:t xml:space="preserve"> 2019</w:t>
      </w:r>
      <w:r w:rsidR="00954B53" w:rsidRPr="00B73E8F">
        <w:rPr>
          <w:b/>
          <w:sz w:val="28"/>
          <w:szCs w:val="28"/>
        </w:rPr>
        <w:t xml:space="preserve"> Aula di udienza </w:t>
      </w:r>
      <w:r w:rsidR="00D5053C" w:rsidRPr="00B73E8F">
        <w:rPr>
          <w:b/>
          <w:sz w:val="28"/>
          <w:szCs w:val="28"/>
        </w:rPr>
        <w:t>Complesso Casa Circondariale Lecce</w:t>
      </w:r>
      <w:r w:rsidR="00D5053C">
        <w:rPr>
          <w:sz w:val="20"/>
          <w:szCs w:val="20"/>
        </w:rPr>
        <w:t xml:space="preserve"> </w:t>
      </w:r>
      <w:r w:rsidR="00B73E8F">
        <w:rPr>
          <w:sz w:val="20"/>
          <w:szCs w:val="20"/>
        </w:rPr>
        <w:t>–</w:t>
      </w:r>
      <w:r w:rsidR="00D5053C">
        <w:rPr>
          <w:sz w:val="20"/>
          <w:szCs w:val="20"/>
        </w:rPr>
        <w:t xml:space="preserve"> </w:t>
      </w:r>
      <w:bookmarkStart w:id="0" w:name="_GoBack"/>
      <w:bookmarkEnd w:id="0"/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656846" w:rsidTr="00C82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Pr="00B73E8F" w:rsidRDefault="00CA7FE4" w:rsidP="00B73E8F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656846" w:rsidRPr="00B73E8F" w:rsidRDefault="00656846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4A0576" w:rsidRPr="00E96C32" w:rsidTr="00E96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A0576" w:rsidRPr="00E96C32" w:rsidRDefault="004A0576" w:rsidP="004A0576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4A0576" w:rsidRDefault="004A0576" w:rsidP="004A057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2018/3265</w:t>
            </w:r>
          </w:p>
          <w:p w:rsidR="004A0576" w:rsidRDefault="004A0576" w:rsidP="004A057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A0576" w:rsidRPr="00E96C32" w:rsidRDefault="004A0576" w:rsidP="004A057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4A0576" w:rsidRPr="00E96C32" w:rsidRDefault="004A0576" w:rsidP="004A05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17</w:t>
            </w:r>
          </w:p>
        </w:tc>
        <w:tc>
          <w:tcPr>
            <w:tcW w:w="3119" w:type="dxa"/>
          </w:tcPr>
          <w:p w:rsidR="004A0576" w:rsidRDefault="004A0576" w:rsidP="004A057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2019/575</w:t>
            </w:r>
          </w:p>
          <w:p w:rsidR="004A0576" w:rsidRDefault="004A0576" w:rsidP="004A057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A0576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A0576" w:rsidRPr="00E96C32" w:rsidRDefault="004A0576" w:rsidP="004A0576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2015/1744</w:t>
            </w:r>
          </w:p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A0576" w:rsidRPr="00E96C32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4A0576" w:rsidRPr="00E96C32" w:rsidRDefault="004A0576" w:rsidP="004A0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18</w:t>
            </w:r>
          </w:p>
        </w:tc>
        <w:tc>
          <w:tcPr>
            <w:tcW w:w="3119" w:type="dxa"/>
          </w:tcPr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2018/2797</w:t>
            </w:r>
          </w:p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A0576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A0576" w:rsidRPr="00E96C32" w:rsidRDefault="004A0576" w:rsidP="004A0576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2019/554</w:t>
            </w:r>
          </w:p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A0576" w:rsidRPr="00E96C32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4A0576" w:rsidRPr="00E96C32" w:rsidRDefault="004A0576" w:rsidP="004A0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19</w:t>
            </w:r>
          </w:p>
        </w:tc>
        <w:tc>
          <w:tcPr>
            <w:tcW w:w="3119" w:type="dxa"/>
          </w:tcPr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2019/433</w:t>
            </w:r>
          </w:p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A0576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A0576" w:rsidRPr="00E96C32" w:rsidRDefault="004A0576" w:rsidP="004A0576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2017/414</w:t>
            </w:r>
          </w:p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A0576" w:rsidRPr="00E96C32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4A0576" w:rsidRPr="00E96C32" w:rsidRDefault="004A0576" w:rsidP="004A0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20</w:t>
            </w:r>
          </w:p>
        </w:tc>
        <w:tc>
          <w:tcPr>
            <w:tcW w:w="3119" w:type="dxa"/>
          </w:tcPr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2016/2558</w:t>
            </w:r>
          </w:p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A0576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A0576" w:rsidRPr="00E96C32" w:rsidRDefault="004A0576" w:rsidP="004A0576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2019/115</w:t>
            </w:r>
          </w:p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A0576" w:rsidRPr="00E96C32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4A0576" w:rsidRPr="00E96C32" w:rsidRDefault="004A0576" w:rsidP="004A0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21</w:t>
            </w:r>
          </w:p>
        </w:tc>
        <w:tc>
          <w:tcPr>
            <w:tcW w:w="3119" w:type="dxa"/>
          </w:tcPr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2018/3283</w:t>
            </w:r>
          </w:p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A0576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A0576" w:rsidRPr="00E96C32" w:rsidRDefault="004A0576" w:rsidP="004A0576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2019/784</w:t>
            </w:r>
          </w:p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A0576" w:rsidRPr="00E96C32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4A0576" w:rsidRPr="00E96C32" w:rsidRDefault="004A0576" w:rsidP="004A0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22</w:t>
            </w:r>
          </w:p>
        </w:tc>
        <w:tc>
          <w:tcPr>
            <w:tcW w:w="3119" w:type="dxa"/>
          </w:tcPr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2019/561</w:t>
            </w:r>
          </w:p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A0576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A0576" w:rsidRPr="00E96C32" w:rsidRDefault="004A0576" w:rsidP="004A0576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</w:tcPr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2016/1818</w:t>
            </w:r>
          </w:p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A0576" w:rsidRPr="00E96C32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4A0576" w:rsidRPr="00E96C32" w:rsidRDefault="004A0576" w:rsidP="004A0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23</w:t>
            </w:r>
          </w:p>
        </w:tc>
        <w:tc>
          <w:tcPr>
            <w:tcW w:w="3119" w:type="dxa"/>
          </w:tcPr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2014/2696</w:t>
            </w:r>
          </w:p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A0576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A0576" w:rsidRPr="00E96C32" w:rsidRDefault="004A0576" w:rsidP="004A0576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8</w:t>
            </w:r>
          </w:p>
        </w:tc>
        <w:tc>
          <w:tcPr>
            <w:tcW w:w="2693" w:type="dxa"/>
          </w:tcPr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2018/3329</w:t>
            </w:r>
          </w:p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A0576" w:rsidRPr="00E96C32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4A0576" w:rsidRPr="00E96C32" w:rsidRDefault="004A0576" w:rsidP="004A0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24</w:t>
            </w:r>
          </w:p>
        </w:tc>
        <w:tc>
          <w:tcPr>
            <w:tcW w:w="3119" w:type="dxa"/>
          </w:tcPr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2018/2785</w:t>
            </w:r>
          </w:p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A0576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A0576" w:rsidRPr="00E96C32" w:rsidRDefault="004A0576" w:rsidP="004A0576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9</w:t>
            </w:r>
          </w:p>
        </w:tc>
        <w:tc>
          <w:tcPr>
            <w:tcW w:w="2693" w:type="dxa"/>
          </w:tcPr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2016/2699</w:t>
            </w:r>
          </w:p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A0576" w:rsidRPr="00E96C32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4A0576" w:rsidRPr="00E96C32" w:rsidRDefault="004A0576" w:rsidP="004A0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25</w:t>
            </w:r>
          </w:p>
        </w:tc>
        <w:tc>
          <w:tcPr>
            <w:tcW w:w="3119" w:type="dxa"/>
          </w:tcPr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2019/863</w:t>
            </w:r>
          </w:p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A0576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A0576" w:rsidRPr="00E96C32" w:rsidRDefault="004A0576" w:rsidP="004A0576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10</w:t>
            </w:r>
          </w:p>
        </w:tc>
        <w:tc>
          <w:tcPr>
            <w:tcW w:w="2693" w:type="dxa"/>
          </w:tcPr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2018/3219</w:t>
            </w:r>
          </w:p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A0576" w:rsidRPr="00E96C32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4A0576" w:rsidRPr="00E96C32" w:rsidRDefault="004A0576" w:rsidP="004A0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26</w:t>
            </w:r>
          </w:p>
        </w:tc>
        <w:tc>
          <w:tcPr>
            <w:tcW w:w="3119" w:type="dxa"/>
          </w:tcPr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2014/2634</w:t>
            </w:r>
          </w:p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A0576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A0576" w:rsidRPr="00E96C32" w:rsidRDefault="004A0576" w:rsidP="004A0576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</w:tcPr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2018/3330</w:t>
            </w:r>
          </w:p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A0576" w:rsidRPr="00E96C32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4A0576" w:rsidRPr="00E96C32" w:rsidRDefault="004A0576" w:rsidP="004A0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27</w:t>
            </w:r>
          </w:p>
        </w:tc>
        <w:tc>
          <w:tcPr>
            <w:tcW w:w="3119" w:type="dxa"/>
          </w:tcPr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2018/2837</w:t>
            </w:r>
          </w:p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A0576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A0576" w:rsidRPr="00E96C32" w:rsidRDefault="004A0576" w:rsidP="004A0576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12</w:t>
            </w:r>
          </w:p>
        </w:tc>
        <w:tc>
          <w:tcPr>
            <w:tcW w:w="2693" w:type="dxa"/>
          </w:tcPr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2018/3037</w:t>
            </w:r>
          </w:p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A0576" w:rsidRPr="00E96C32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4A0576" w:rsidRPr="00E96C32" w:rsidRDefault="004A0576" w:rsidP="004A0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28</w:t>
            </w:r>
          </w:p>
        </w:tc>
        <w:tc>
          <w:tcPr>
            <w:tcW w:w="3119" w:type="dxa"/>
          </w:tcPr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2018/1911</w:t>
            </w:r>
          </w:p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A0576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A0576" w:rsidRPr="00E96C32" w:rsidRDefault="004A0576" w:rsidP="004A0576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13</w:t>
            </w:r>
          </w:p>
        </w:tc>
        <w:tc>
          <w:tcPr>
            <w:tcW w:w="2693" w:type="dxa"/>
          </w:tcPr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2018/2905</w:t>
            </w:r>
          </w:p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A0576" w:rsidRPr="00E96C32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4A0576" w:rsidRPr="00E96C32" w:rsidRDefault="004A0576" w:rsidP="004A0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29</w:t>
            </w:r>
          </w:p>
        </w:tc>
        <w:tc>
          <w:tcPr>
            <w:tcW w:w="3119" w:type="dxa"/>
          </w:tcPr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2018/3208</w:t>
            </w:r>
          </w:p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A0576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A0576" w:rsidRPr="00E96C32" w:rsidRDefault="004A0576" w:rsidP="004A0576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14</w:t>
            </w:r>
          </w:p>
        </w:tc>
        <w:tc>
          <w:tcPr>
            <w:tcW w:w="2693" w:type="dxa"/>
          </w:tcPr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2018/3074</w:t>
            </w:r>
          </w:p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A0576" w:rsidRPr="00E96C32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4A0576" w:rsidRPr="00E96C32" w:rsidRDefault="004A0576" w:rsidP="004A0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30</w:t>
            </w:r>
          </w:p>
        </w:tc>
        <w:tc>
          <w:tcPr>
            <w:tcW w:w="3119" w:type="dxa"/>
          </w:tcPr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2018/1194</w:t>
            </w:r>
          </w:p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A0576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A0576" w:rsidRPr="00E96C32" w:rsidRDefault="004A0576" w:rsidP="004A0576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15</w:t>
            </w:r>
          </w:p>
        </w:tc>
        <w:tc>
          <w:tcPr>
            <w:tcW w:w="2693" w:type="dxa"/>
          </w:tcPr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2019/511</w:t>
            </w:r>
          </w:p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A0576" w:rsidRPr="00E96C32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4A0576" w:rsidRPr="00E96C32" w:rsidRDefault="004A0576" w:rsidP="004A0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31</w:t>
            </w:r>
          </w:p>
        </w:tc>
        <w:tc>
          <w:tcPr>
            <w:tcW w:w="3119" w:type="dxa"/>
          </w:tcPr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2019/755</w:t>
            </w:r>
          </w:p>
          <w:p w:rsidR="004A0576" w:rsidRDefault="004A0576" w:rsidP="004A05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A0576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A0576" w:rsidRPr="00E96C32" w:rsidRDefault="004A0576" w:rsidP="004A0576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16</w:t>
            </w:r>
          </w:p>
        </w:tc>
        <w:tc>
          <w:tcPr>
            <w:tcW w:w="2693" w:type="dxa"/>
          </w:tcPr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2018/3245</w:t>
            </w:r>
          </w:p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A0576" w:rsidRPr="00E96C32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4A0576" w:rsidRPr="00E96C32" w:rsidRDefault="004A0576" w:rsidP="004A0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32</w:t>
            </w:r>
          </w:p>
        </w:tc>
        <w:tc>
          <w:tcPr>
            <w:tcW w:w="3119" w:type="dxa"/>
          </w:tcPr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2019/424</w:t>
            </w:r>
          </w:p>
          <w:p w:rsidR="004A0576" w:rsidRDefault="004A0576" w:rsidP="004A057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9B0F1F" w:rsidRPr="00E96C32" w:rsidRDefault="00CA7FE4" w:rsidP="006C21A6">
      <w:pPr>
        <w:rPr>
          <w:sz w:val="18"/>
          <w:szCs w:val="18"/>
        </w:rPr>
      </w:pPr>
      <w:r w:rsidRPr="00E96C32">
        <w:rPr>
          <w:sz w:val="18"/>
          <w:szCs w:val="18"/>
        </w:rPr>
        <w:tab/>
      </w:r>
    </w:p>
    <w:p w:rsidR="004A0576" w:rsidRDefault="009B0F1F" w:rsidP="009B0F1F">
      <w:pPr>
        <w:rPr>
          <w:b/>
          <w:sz w:val="24"/>
          <w:szCs w:val="24"/>
          <w:u w:val="single"/>
        </w:rPr>
      </w:pPr>
      <w:proofErr w:type="gramStart"/>
      <w:r w:rsidRPr="00B73E8F">
        <w:rPr>
          <w:b/>
          <w:sz w:val="24"/>
          <w:szCs w:val="24"/>
          <w:u w:val="single"/>
        </w:rPr>
        <w:t>Dalle</w:t>
      </w:r>
      <w:r w:rsidR="002E70AE" w:rsidRPr="00B73E8F">
        <w:rPr>
          <w:b/>
          <w:sz w:val="24"/>
          <w:szCs w:val="24"/>
          <w:u w:val="single"/>
        </w:rPr>
        <w:t xml:space="preserve"> </w:t>
      </w:r>
      <w:r w:rsidRPr="00B73E8F">
        <w:rPr>
          <w:b/>
          <w:sz w:val="24"/>
          <w:szCs w:val="24"/>
          <w:u w:val="single"/>
        </w:rPr>
        <w:t xml:space="preserve"> ore</w:t>
      </w:r>
      <w:proofErr w:type="gramEnd"/>
      <w:r w:rsidRPr="00B73E8F">
        <w:rPr>
          <w:b/>
          <w:sz w:val="24"/>
          <w:szCs w:val="24"/>
          <w:u w:val="single"/>
        </w:rPr>
        <w:t xml:space="preserve">  09.30  </w:t>
      </w:r>
      <w:r w:rsidR="004A0576">
        <w:rPr>
          <w:b/>
          <w:sz w:val="24"/>
          <w:szCs w:val="24"/>
          <w:u w:val="single"/>
        </w:rPr>
        <w:t>saranno tratti i procedimenti indicati in tabella in ordine alfabetico.</w:t>
      </w:r>
    </w:p>
    <w:p w:rsidR="00DB29C6" w:rsidRPr="00B73E8F" w:rsidRDefault="004A0576" w:rsidP="009B0F1F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Si  precisa</w:t>
      </w:r>
      <w:proofErr w:type="gramEnd"/>
      <w:r>
        <w:rPr>
          <w:b/>
          <w:sz w:val="24"/>
          <w:szCs w:val="24"/>
          <w:u w:val="single"/>
        </w:rPr>
        <w:t xml:space="preserve"> che avranno precedenza di trattazioni i fascicoli relativi a detenuti. </w:t>
      </w:r>
    </w:p>
    <w:sectPr w:rsidR="00DB29C6" w:rsidRPr="00B73E8F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147F91"/>
    <w:rsid w:val="00192A03"/>
    <w:rsid w:val="0026032E"/>
    <w:rsid w:val="002D2AD3"/>
    <w:rsid w:val="002E69F6"/>
    <w:rsid w:val="002E70AE"/>
    <w:rsid w:val="0032141B"/>
    <w:rsid w:val="00377A64"/>
    <w:rsid w:val="003A31A3"/>
    <w:rsid w:val="003C1709"/>
    <w:rsid w:val="00457779"/>
    <w:rsid w:val="00462769"/>
    <w:rsid w:val="004A0576"/>
    <w:rsid w:val="004B1D38"/>
    <w:rsid w:val="00560363"/>
    <w:rsid w:val="005B7A3F"/>
    <w:rsid w:val="00656846"/>
    <w:rsid w:val="006759B1"/>
    <w:rsid w:val="006C21A6"/>
    <w:rsid w:val="006C514D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73E8F"/>
    <w:rsid w:val="00B74232"/>
    <w:rsid w:val="00BB0B87"/>
    <w:rsid w:val="00BB3136"/>
    <w:rsid w:val="00C8271C"/>
    <w:rsid w:val="00C929E4"/>
    <w:rsid w:val="00CA7FE4"/>
    <w:rsid w:val="00CC12B2"/>
    <w:rsid w:val="00D5053C"/>
    <w:rsid w:val="00DB29C6"/>
    <w:rsid w:val="00E25F33"/>
    <w:rsid w:val="00E631CB"/>
    <w:rsid w:val="00E662B3"/>
    <w:rsid w:val="00E7711D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47</cp:revision>
  <cp:lastPrinted>2018-11-05T13:52:00Z</cp:lastPrinted>
  <dcterms:created xsi:type="dcterms:W3CDTF">2016-12-12T12:37:00Z</dcterms:created>
  <dcterms:modified xsi:type="dcterms:W3CDTF">2019-05-09T07:14:00Z</dcterms:modified>
</cp:coreProperties>
</file>