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88" w:rsidRDefault="00870F49" w:rsidP="00027DBC">
      <w:pPr>
        <w:jc w:val="center"/>
        <w:rPr>
          <w:b/>
          <w:sz w:val="28"/>
          <w:szCs w:val="28"/>
        </w:rPr>
      </w:pPr>
      <w:r w:rsidRPr="00B73E8F">
        <w:rPr>
          <w:b/>
          <w:sz w:val="28"/>
          <w:szCs w:val="28"/>
        </w:rPr>
        <w:t xml:space="preserve">Udienza </w:t>
      </w:r>
      <w:r w:rsidR="00B56FBD">
        <w:rPr>
          <w:b/>
          <w:sz w:val="28"/>
          <w:szCs w:val="28"/>
        </w:rPr>
        <w:t>23</w:t>
      </w:r>
      <w:r w:rsidR="00B709A2">
        <w:rPr>
          <w:b/>
          <w:sz w:val="28"/>
          <w:szCs w:val="28"/>
        </w:rPr>
        <w:t xml:space="preserve"> gennaio </w:t>
      </w:r>
      <w:r w:rsidR="00390B0A">
        <w:rPr>
          <w:b/>
          <w:sz w:val="28"/>
          <w:szCs w:val="28"/>
        </w:rPr>
        <w:t>2019</w:t>
      </w:r>
      <w:r w:rsidR="00954B53" w:rsidRPr="00B73E8F">
        <w:rPr>
          <w:b/>
          <w:sz w:val="28"/>
          <w:szCs w:val="28"/>
        </w:rPr>
        <w:t xml:space="preserve"> </w:t>
      </w:r>
      <w:r w:rsidR="00027DBC">
        <w:rPr>
          <w:b/>
          <w:sz w:val="28"/>
          <w:szCs w:val="28"/>
        </w:rPr>
        <w:t xml:space="preserve">Tribunale di Sorveglianza di Lecce </w:t>
      </w:r>
    </w:p>
    <w:p w:rsidR="00656846" w:rsidRDefault="00027DBC" w:rsidP="00027DBC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“Aula </w:t>
      </w:r>
      <w:r w:rsidR="00555F88">
        <w:rPr>
          <w:b/>
          <w:sz w:val="28"/>
          <w:szCs w:val="28"/>
        </w:rPr>
        <w:t xml:space="preserve">3° piano Corte di Appello </w:t>
      </w:r>
      <w:proofErr w:type="gramStart"/>
      <w:r w:rsidR="00555F88">
        <w:rPr>
          <w:b/>
          <w:sz w:val="28"/>
          <w:szCs w:val="28"/>
        </w:rPr>
        <w:t xml:space="preserve">Lecce </w:t>
      </w:r>
      <w:r>
        <w:rPr>
          <w:b/>
          <w:sz w:val="28"/>
          <w:szCs w:val="28"/>
        </w:rPr>
        <w:t>”</w:t>
      </w:r>
      <w:proofErr w:type="gramEnd"/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55F88" w:rsidRPr="00B709A2" w:rsidTr="00555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2017/1106</w:t>
            </w:r>
          </w:p>
          <w:p w:rsidR="00555F88" w:rsidRPr="00555F88" w:rsidRDefault="00555F88" w:rsidP="00555F8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2017/970</w:t>
            </w:r>
          </w:p>
          <w:p w:rsidR="00555F88" w:rsidRPr="00555F88" w:rsidRDefault="00555F88" w:rsidP="00555F8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2017/890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2016/1060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2016/1282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2017/1438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2017/1293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2017/888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2017/1093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2016/2283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2017/1391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2017/1314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2017/601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2017/1412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2017/1433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2017/1112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2016/681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2017/1105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2016/1150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2017/1359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2017/1463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2017/3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2016/2201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2016/1288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2017/163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2016/1104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2017/922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2017/708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2017/431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2017/896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2017/1523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2017/1437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2017/1248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2017/1395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2017/123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2017/984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2016/2067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2017/411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2018/1146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2017/1313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2017/1258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2017/724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2017/889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2017/1273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709A2">
              <w:rPr>
                <w:rFonts w:ascii="Times New Roman" w:hAnsi="Times New Roman" w:cs="Times New Roman"/>
                <w:b w:val="0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2019/2447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19" w:type="dxa"/>
          </w:tcPr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2017/1114</w:t>
            </w:r>
          </w:p>
          <w:p w:rsidR="00555F88" w:rsidRPr="00555F88" w:rsidRDefault="00555F88" w:rsidP="00555F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F88" w:rsidRPr="00B709A2" w:rsidTr="005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55F88" w:rsidRPr="00B709A2" w:rsidRDefault="00555F88" w:rsidP="00555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55F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2017/47</w:t>
            </w:r>
          </w:p>
          <w:p w:rsidR="00555F88" w:rsidRPr="00555F88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555F88" w:rsidRPr="00B709A2" w:rsidRDefault="00555F88" w:rsidP="005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555F88" w:rsidRPr="00B709A2" w:rsidRDefault="00555F88" w:rsidP="00555F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B709A2" w:rsidRDefault="00B709A2" w:rsidP="009E5D43">
      <w:pPr>
        <w:rPr>
          <w:sz w:val="20"/>
          <w:szCs w:val="20"/>
        </w:rPr>
      </w:pPr>
    </w:p>
    <w:p w:rsidR="009C6C81" w:rsidRPr="00600F60" w:rsidRDefault="00B709A2" w:rsidP="009E5D43">
      <w:pPr>
        <w:rPr>
          <w:sz w:val="20"/>
          <w:szCs w:val="20"/>
        </w:rPr>
      </w:pPr>
      <w:r>
        <w:rPr>
          <w:sz w:val="20"/>
          <w:szCs w:val="20"/>
        </w:rPr>
        <w:t xml:space="preserve">Si trasmette la  tabella dei procedimenti che saranno trattati in udienza nell’ordine </w:t>
      </w:r>
      <w:bookmarkStart w:id="0" w:name="_GoBack"/>
      <w:bookmarkEnd w:id="0"/>
      <w:r>
        <w:rPr>
          <w:sz w:val="20"/>
          <w:szCs w:val="20"/>
        </w:rPr>
        <w:t xml:space="preserve">suindicato. </w:t>
      </w:r>
      <w:r w:rsidR="009C6C81" w:rsidRPr="00600F60">
        <w:rPr>
          <w:sz w:val="20"/>
          <w:szCs w:val="20"/>
        </w:rPr>
        <w:t xml:space="preserve"> </w:t>
      </w:r>
    </w:p>
    <w:sectPr w:rsidR="009C6C81" w:rsidRPr="00600F60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2563"/>
    <w:multiLevelType w:val="hybridMultilevel"/>
    <w:tmpl w:val="15B63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DBC"/>
    <w:rsid w:val="0005164B"/>
    <w:rsid w:val="0005437D"/>
    <w:rsid w:val="00066315"/>
    <w:rsid w:val="001333B8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3F3DEB"/>
    <w:rsid w:val="0040090B"/>
    <w:rsid w:val="00457779"/>
    <w:rsid w:val="00462769"/>
    <w:rsid w:val="004A0576"/>
    <w:rsid w:val="004B1D38"/>
    <w:rsid w:val="0051601C"/>
    <w:rsid w:val="00543B24"/>
    <w:rsid w:val="00555F88"/>
    <w:rsid w:val="00560363"/>
    <w:rsid w:val="005B7A3F"/>
    <w:rsid w:val="00600F60"/>
    <w:rsid w:val="00656846"/>
    <w:rsid w:val="006759B1"/>
    <w:rsid w:val="006C21A6"/>
    <w:rsid w:val="006C514D"/>
    <w:rsid w:val="00787B69"/>
    <w:rsid w:val="007A71B9"/>
    <w:rsid w:val="00801A04"/>
    <w:rsid w:val="00811252"/>
    <w:rsid w:val="00813D6A"/>
    <w:rsid w:val="00870F49"/>
    <w:rsid w:val="00950F3D"/>
    <w:rsid w:val="0095123B"/>
    <w:rsid w:val="00954B53"/>
    <w:rsid w:val="009B0F1F"/>
    <w:rsid w:val="009C6C81"/>
    <w:rsid w:val="009E5D43"/>
    <w:rsid w:val="009F2598"/>
    <w:rsid w:val="00A17E9B"/>
    <w:rsid w:val="00A27F35"/>
    <w:rsid w:val="00AA29A5"/>
    <w:rsid w:val="00AA4238"/>
    <w:rsid w:val="00AB560D"/>
    <w:rsid w:val="00AB6A1F"/>
    <w:rsid w:val="00AE019A"/>
    <w:rsid w:val="00B141EE"/>
    <w:rsid w:val="00B56FBD"/>
    <w:rsid w:val="00B709A2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DD6C4F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70</cp:revision>
  <cp:lastPrinted>2019-11-26T11:17:00Z</cp:lastPrinted>
  <dcterms:created xsi:type="dcterms:W3CDTF">2016-12-12T12:37:00Z</dcterms:created>
  <dcterms:modified xsi:type="dcterms:W3CDTF">2020-01-17T11:58:00Z</dcterms:modified>
</cp:coreProperties>
</file>