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griglia1chiara-colore2"/>
        <w:tblpPr w:leftFromText="141" w:rightFromText="141" w:vertAnchor="text" w:horzAnchor="margin" w:tblpY="806"/>
        <w:tblW w:w="9634" w:type="dxa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134"/>
        <w:gridCol w:w="3118"/>
      </w:tblGrid>
      <w:tr w:rsidR="00A55C51" w:rsidTr="004E4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55C51" w:rsidRDefault="00A55C51" w:rsidP="004E4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3119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134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3118" w:type="dxa"/>
          </w:tcPr>
          <w:p w:rsidR="00A55C51" w:rsidRDefault="00A55C51" w:rsidP="004E4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  <w:tr w:rsidR="004E467B" w:rsidTr="004E4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E467B" w:rsidRDefault="004E467B" w:rsidP="004E467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4E467B" w:rsidRDefault="004E467B" w:rsidP="004E4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4E467B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506806">
        <w:rPr>
          <w:b/>
          <w:sz w:val="24"/>
          <w:szCs w:val="24"/>
        </w:rPr>
        <w:t>6 novembre</w:t>
      </w:r>
      <w:r w:rsidR="004E467B">
        <w:rPr>
          <w:b/>
          <w:sz w:val="24"/>
          <w:szCs w:val="24"/>
        </w:rPr>
        <w:t xml:space="preserve"> </w:t>
      </w:r>
      <w:r w:rsidR="00751461">
        <w:rPr>
          <w:b/>
          <w:sz w:val="24"/>
          <w:szCs w:val="24"/>
        </w:rPr>
        <w:t>2018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</w:t>
      </w:r>
    </w:p>
    <w:p w:rsidR="004E467B" w:rsidRDefault="004E467B">
      <w:pPr>
        <w:rPr>
          <w:b/>
          <w:sz w:val="24"/>
          <w:szCs w:val="24"/>
        </w:rPr>
      </w:pPr>
    </w:p>
    <w:p w:rsidR="004E467B" w:rsidRDefault="004E467B">
      <w:pPr>
        <w:rPr>
          <w:b/>
          <w:sz w:val="24"/>
          <w:szCs w:val="24"/>
        </w:rPr>
      </w:pPr>
    </w:p>
    <w:p w:rsidR="004E467B" w:rsidRDefault="004E467B">
      <w:pPr>
        <w:rPr>
          <w:b/>
          <w:sz w:val="24"/>
          <w:szCs w:val="24"/>
        </w:rPr>
      </w:pPr>
    </w:p>
    <w:p w:rsidR="00656846" w:rsidRPr="00481321" w:rsidRDefault="00954B53">
      <w:pPr>
        <w:rPr>
          <w:b/>
          <w:sz w:val="24"/>
          <w:szCs w:val="24"/>
        </w:rPr>
      </w:pPr>
      <w:proofErr w:type="gramStart"/>
      <w:r w:rsidRPr="00481321">
        <w:rPr>
          <w:b/>
          <w:sz w:val="24"/>
          <w:szCs w:val="24"/>
        </w:rPr>
        <w:t>Lecce</w:t>
      </w:r>
      <w:r w:rsidR="004E467B">
        <w:rPr>
          <w:b/>
          <w:sz w:val="24"/>
          <w:szCs w:val="24"/>
        </w:rPr>
        <w:t xml:space="preserve">  </w:t>
      </w:r>
      <w:r w:rsidR="00506806">
        <w:rPr>
          <w:b/>
          <w:sz w:val="24"/>
          <w:szCs w:val="24"/>
        </w:rPr>
        <w:t>26.10.2018</w:t>
      </w:r>
      <w:bookmarkStart w:id="0" w:name="_GoBack"/>
      <w:bookmarkEnd w:id="0"/>
      <w:proofErr w:type="gramEnd"/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tbl>
      <w:tblPr>
        <w:tblStyle w:val="Tabellasemplice-1"/>
        <w:tblpPr w:leftFromText="141" w:rightFromText="141" w:vertAnchor="page" w:horzAnchor="margin" w:tblpY="2839"/>
        <w:tblW w:w="9776" w:type="dxa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134"/>
        <w:gridCol w:w="3260"/>
      </w:tblGrid>
      <w:tr w:rsidR="001602BE" w:rsidRPr="0002720A" w:rsidTr="004E4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602BE" w:rsidRPr="00481321" w:rsidRDefault="001602BE" w:rsidP="001602BE">
            <w:pPr>
              <w:pStyle w:val="Nessunaspaziatura"/>
            </w:pPr>
            <w:r w:rsidRPr="00481321">
              <w:t>1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1602BE">
              <w:rPr>
                <w:rFonts w:ascii="Times New Roman" w:hAnsi="Times New Roman" w:cs="Times New Roman"/>
                <w:b w:val="0"/>
                <w:lang w:val="en-GB"/>
              </w:rPr>
              <w:t>2014/1977</w:t>
            </w:r>
          </w:p>
          <w:p w:rsidR="001602BE" w:rsidRPr="001602BE" w:rsidRDefault="001602BE" w:rsidP="001602B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1134" w:type="dxa"/>
          </w:tcPr>
          <w:p w:rsidR="001602BE" w:rsidRPr="0048206F" w:rsidRDefault="001602BE" w:rsidP="001602BE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02BE">
              <w:t>24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1602BE">
              <w:rPr>
                <w:rFonts w:ascii="Times New Roman" w:hAnsi="Times New Roman" w:cs="Times New Roman"/>
                <w:b w:val="0"/>
                <w:lang w:val="en-GB"/>
              </w:rPr>
              <w:t>2018/2398</w:t>
            </w:r>
          </w:p>
          <w:p w:rsidR="001602BE" w:rsidRPr="001602BE" w:rsidRDefault="001602BE" w:rsidP="001602B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2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2014/2400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25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2014/1273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3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2014/2390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26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2017/2544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4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2014/1101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27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2018/858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5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2018/2878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28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2017/1695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6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2018/2773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29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2017/1868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7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2015/2087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30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2018/778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8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2017/2383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31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2018/1959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9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2015/2209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32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2018/2264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10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2017/2153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33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2017/93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11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2017/2335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34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2018/224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12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2014/1601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35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2017/2389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13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2018/1225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36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2018/1925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14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2018/1038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37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2017/2783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15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2017/99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38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2018/649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16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2018/229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39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2018/391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17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2018/1604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40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2014/853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481321" w:rsidRDefault="001602BE" w:rsidP="001602BE">
            <w:pPr>
              <w:pStyle w:val="Nessunaspaziatura"/>
            </w:pPr>
            <w:r w:rsidRPr="00481321">
              <w:t>18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2014/1997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41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2018/1093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1D75A9" w:rsidRDefault="001602BE" w:rsidP="001602BE">
            <w:r w:rsidRPr="001D75A9">
              <w:t>19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2014/1503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42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2018/1759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1D75A9" w:rsidRDefault="001602BE" w:rsidP="001602BE">
            <w:r w:rsidRPr="001D75A9">
              <w:t>20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2014/2372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43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2014/1957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1D75A9" w:rsidRDefault="001602BE" w:rsidP="001602BE">
            <w:r w:rsidRPr="001D75A9">
              <w:t>21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2018/2877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44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2018/386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Pr="001D75A9" w:rsidRDefault="001602BE" w:rsidP="001602BE">
            <w:r w:rsidRPr="001D75A9">
              <w:t>22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2018/1464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45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2017/2387</w:t>
            </w:r>
          </w:p>
          <w:p w:rsidR="001602BE" w:rsidRPr="001602BE" w:rsidRDefault="001602BE" w:rsidP="001602B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02BE" w:rsidRPr="0002720A" w:rsidTr="004E467B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602BE" w:rsidRDefault="001602BE" w:rsidP="001602BE">
            <w:r w:rsidRPr="001D75A9">
              <w:t>23</w:t>
            </w:r>
          </w:p>
        </w:tc>
        <w:tc>
          <w:tcPr>
            <w:tcW w:w="3119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2018/1241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48206F" w:rsidRDefault="001602BE" w:rsidP="001602BE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02BE" w:rsidRPr="001602BE" w:rsidRDefault="001602BE" w:rsidP="00160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602BE">
              <w:rPr>
                <w:b/>
              </w:rPr>
              <w:t>46</w:t>
            </w:r>
          </w:p>
        </w:tc>
        <w:tc>
          <w:tcPr>
            <w:tcW w:w="3260" w:type="dxa"/>
          </w:tcPr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602BE">
              <w:rPr>
                <w:rFonts w:ascii="Times New Roman" w:hAnsi="Times New Roman" w:cs="Times New Roman"/>
                <w:lang w:val="en-GB"/>
              </w:rPr>
              <w:t>2015/2088</w:t>
            </w:r>
          </w:p>
          <w:p w:rsidR="001602BE" w:rsidRPr="001602BE" w:rsidRDefault="001602BE" w:rsidP="001602B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2E3A9C" w:rsidRPr="004E467B" w:rsidRDefault="002E3A9C" w:rsidP="002E3A9C">
      <w:pPr>
        <w:rPr>
          <w:b/>
          <w:bCs/>
          <w:sz w:val="24"/>
          <w:szCs w:val="24"/>
        </w:rPr>
      </w:pPr>
      <w:r w:rsidRPr="004E467B">
        <w:rPr>
          <w:b/>
          <w:bCs/>
          <w:sz w:val="24"/>
          <w:szCs w:val="24"/>
          <w:highlight w:val="yellow"/>
        </w:rPr>
        <w:t xml:space="preserve">Si rammenta che avranno precedenza di </w:t>
      </w:r>
      <w:proofErr w:type="gramStart"/>
      <w:r w:rsidRPr="004E467B">
        <w:rPr>
          <w:b/>
          <w:bCs/>
          <w:sz w:val="24"/>
          <w:szCs w:val="24"/>
          <w:highlight w:val="yellow"/>
        </w:rPr>
        <w:t>trattazione  i</w:t>
      </w:r>
      <w:proofErr w:type="gramEnd"/>
      <w:r w:rsidRPr="004E467B">
        <w:rPr>
          <w:b/>
          <w:bCs/>
          <w:sz w:val="24"/>
          <w:szCs w:val="24"/>
          <w:highlight w:val="yellow"/>
        </w:rPr>
        <w:t xml:space="preserve"> fascicolo per detenuti;</w:t>
      </w:r>
      <w:r w:rsidRPr="004E467B">
        <w:rPr>
          <w:b/>
          <w:bCs/>
          <w:sz w:val="24"/>
          <w:szCs w:val="24"/>
        </w:rPr>
        <w:t xml:space="preserve">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1602BE"/>
    <w:rsid w:val="00224325"/>
    <w:rsid w:val="0027042E"/>
    <w:rsid w:val="00275051"/>
    <w:rsid w:val="002E3A9C"/>
    <w:rsid w:val="002E69F6"/>
    <w:rsid w:val="00342986"/>
    <w:rsid w:val="00351119"/>
    <w:rsid w:val="003A31A3"/>
    <w:rsid w:val="00465F8C"/>
    <w:rsid w:val="00481321"/>
    <w:rsid w:val="0048206F"/>
    <w:rsid w:val="004B24CE"/>
    <w:rsid w:val="004E467B"/>
    <w:rsid w:val="00506806"/>
    <w:rsid w:val="005539CF"/>
    <w:rsid w:val="00556A74"/>
    <w:rsid w:val="00560363"/>
    <w:rsid w:val="0059171F"/>
    <w:rsid w:val="005A32EE"/>
    <w:rsid w:val="005B7A3F"/>
    <w:rsid w:val="0063339D"/>
    <w:rsid w:val="00640BFB"/>
    <w:rsid w:val="00656846"/>
    <w:rsid w:val="00664977"/>
    <w:rsid w:val="006A0126"/>
    <w:rsid w:val="006A6D9C"/>
    <w:rsid w:val="006C0A19"/>
    <w:rsid w:val="007428F6"/>
    <w:rsid w:val="00751461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19</cp:revision>
  <cp:lastPrinted>2017-06-26T07:21:00Z</cp:lastPrinted>
  <dcterms:created xsi:type="dcterms:W3CDTF">2018-01-11T07:15:00Z</dcterms:created>
  <dcterms:modified xsi:type="dcterms:W3CDTF">2018-10-25T06:34:00Z</dcterms:modified>
</cp:coreProperties>
</file>