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94" w:rsidRDefault="00DD2B9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329.4pt;height:50.4pt;visibility:visible">
            <v:imagedata r:id="rId5" o:title=""/>
          </v:shape>
        </w:pict>
      </w:r>
    </w:p>
    <w:p w:rsidR="00DD2B94" w:rsidRDefault="00DD2B9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Sezione distrettuale di Lecce</w:t>
      </w:r>
    </w:p>
    <w:p w:rsidR="00DD2B94" w:rsidRDefault="00DD2B94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DD2B94" w:rsidRDefault="00DD2B94">
      <w:pPr>
        <w:spacing w:line="360" w:lineRule="auto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I magistrati italiani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Premesso che l’A.N.M. da lungo tempo denuncia la grave crisi di efficienza e funzionalità  in cui versa il sistema giudiziario italiano, che si traduce in crisi di credibilità della Giustizia, con gravi ricadute sul principio di legalità e di uguaglianza dei cittadini dinanzi alla Legge;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che da tempo l’A.N.M. richiede l’adozione di riforme coraggiose ed investimenti adeguati, in termini di uomini e mezzi, che restituiscano al sistema efficienza e dignità;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che, al contrario, la risposta della politica, al di là di vuoti slogan, è stata solo quella di riforme penalizzanti per i cittadini e per la  Magistratura, in tal modo surrettiziamente additata quale principale causa del malfunzionamento della giustizia in Italia;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che, invece, è proprio grazie alla Magistratura ed al personale amministrativo  se il sistema ancora tiene,  come dimostrano abbondantemente i dati CEPEJ che indicano i magistrati italiani come i più produttivi d’Europa, ad onta delle tante disfunzioni, anche di ordine logistico, che vengono quotidianamente denunciate e che costituiscono oggetto di una </w:t>
      </w:r>
      <w:r>
        <w:rPr>
          <w:rFonts w:cs="Times New Roman"/>
          <w:b/>
          <w:bCs/>
          <w:sz w:val="28"/>
          <w:szCs w:val="28"/>
        </w:rPr>
        <w:t>sistematica attività di supplenza</w:t>
      </w:r>
      <w:r>
        <w:rPr>
          <w:rFonts w:cs="Times New Roman"/>
          <w:sz w:val="28"/>
          <w:szCs w:val="28"/>
        </w:rPr>
        <w:t xml:space="preserve"> la quale, non raramente espone a rischio la salute di quanti operino nel settore (come, da ultimo, coraggiosamente denunciato dal Presidente  della sezione lavoro di Taranto il 18.3.15 e come pacificamente verificabile anche negli altri Uffici del distretto).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</w:p>
    <w:p w:rsidR="00DD2B94" w:rsidRDefault="00DD2B9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Per denunciare siffatto stato di cose l’A.N.M., stanca delle solite vane promesse, </w:t>
      </w:r>
    </w:p>
    <w:p w:rsidR="00DD2B94" w:rsidRDefault="00DD2B9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indice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nei giorni 22, 23 e 24 giugno 2015 una manifestazione di protesta che si articolerà come segue:</w:t>
      </w:r>
    </w:p>
    <w:p w:rsidR="00DD2B94" w:rsidRDefault="00DD2B94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sospensione delle attività di supplenza nei giorni 22 e 23 giugno;</w:t>
      </w:r>
    </w:p>
    <w:p w:rsidR="00DD2B94" w:rsidRDefault="00DD2B94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>lettura, prima dell’inizio di ogni udienza, di un documento predisposto dall’A.N.M.;</w:t>
      </w:r>
    </w:p>
    <w:p w:rsidR="00DD2B94" w:rsidRDefault="00DD2B94">
      <w:pPr>
        <w:pStyle w:val="ListParagraph"/>
        <w:numPr>
          <w:ilvl w:val="0"/>
          <w:numId w:val="1"/>
        </w:numP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8"/>
          <w:szCs w:val="28"/>
        </w:rPr>
        <w:t>sospensione di tutte le udienze, per un’ora (dalle 11,00 alle 12,00) il giorno 24 giugno ed assemblea nell’Aula Magna, estesa al personale amministrativo, all’Avvocatura e alla magistratura onoraria per una breve discussione sul grave problema denunciato.</w:t>
      </w:r>
    </w:p>
    <w:p w:rsidR="00DD2B94" w:rsidRDefault="00DD2B94">
      <w:pPr>
        <w:pStyle w:val="ListParagraph"/>
        <w:jc w:val="both"/>
        <w:rPr>
          <w:rFonts w:cs="Times New Roman"/>
          <w:b/>
          <w:bCs/>
          <w:sz w:val="24"/>
          <w:szCs w:val="24"/>
        </w:rPr>
      </w:pP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Lecce, 22.6.2015</w:t>
      </w:r>
    </w:p>
    <w:p w:rsidR="00DD2B94" w:rsidRDefault="00DD2B94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>Il Presidente distrettuale</w:t>
      </w:r>
    </w:p>
    <w:p w:rsidR="00DD2B94" w:rsidRDefault="00DD2B94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(dott. Roberto Tanisi)</w:t>
      </w:r>
      <w:r>
        <w:rPr>
          <w:rFonts w:cs="Times New Roman"/>
          <w:sz w:val="28"/>
          <w:szCs w:val="28"/>
        </w:rPr>
        <w:tab/>
      </w:r>
    </w:p>
    <w:sectPr w:rsidR="00DD2B94" w:rsidSect="00DD2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F4CB6"/>
    <w:multiLevelType w:val="hybridMultilevel"/>
    <w:tmpl w:val="1E0C12AE"/>
    <w:lvl w:ilvl="0" w:tplc="D9DC6676">
      <w:start w:val="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B94"/>
    <w:rsid w:val="00DD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305</Words>
  <Characters>1743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Roberto</dc:creator>
  <cp:keywords/>
  <dc:description/>
  <cp:lastModifiedBy>aceroal1</cp:lastModifiedBy>
  <cp:revision>2</cp:revision>
  <cp:lastPrinted>2015-06-19T11:30:00Z</cp:lastPrinted>
  <dcterms:created xsi:type="dcterms:W3CDTF">2015-06-22T07:38:00Z</dcterms:created>
  <dcterms:modified xsi:type="dcterms:W3CDTF">2015-06-22T07:38:00Z</dcterms:modified>
</cp:coreProperties>
</file>