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13" w:rsidRPr="00BB74AA" w:rsidRDefault="00D32813" w:rsidP="0020703E">
      <w:pPr>
        <w:pStyle w:val="Default"/>
        <w:pageBreakBefore/>
        <w:jc w:val="both"/>
        <w:rPr>
          <w:rFonts w:asciiTheme="minorHAnsi" w:hAnsiTheme="minorHAnsi"/>
          <w:color w:val="auto"/>
        </w:rPr>
      </w:pPr>
      <w:r w:rsidRPr="00BB74AA">
        <w:rPr>
          <w:rFonts w:asciiTheme="minorHAnsi" w:hAnsiTheme="minorHAnsi"/>
          <w:color w:val="auto"/>
        </w:rPr>
        <w:t xml:space="preserve">ALLEGATO N. 1 </w:t>
      </w:r>
    </w:p>
    <w:p w:rsidR="00A55CF7" w:rsidRDefault="00A55CF7" w:rsidP="0020703E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:rsidR="00DE75AB" w:rsidRDefault="00D32813" w:rsidP="0020703E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BB74AA">
        <w:rPr>
          <w:rFonts w:asciiTheme="minorHAnsi" w:hAnsiTheme="minorHAnsi"/>
          <w:b/>
          <w:bCs/>
          <w:color w:val="auto"/>
        </w:rPr>
        <w:t xml:space="preserve">AVVISO PUBBLICO PER LA FORMAZIONE </w:t>
      </w:r>
      <w:proofErr w:type="spellStart"/>
      <w:r w:rsidR="004C3DB8">
        <w:rPr>
          <w:rFonts w:asciiTheme="minorHAnsi" w:hAnsiTheme="minorHAnsi"/>
          <w:b/>
          <w:bCs/>
          <w:color w:val="auto"/>
        </w:rPr>
        <w:t>DI</w:t>
      </w:r>
      <w:proofErr w:type="spellEnd"/>
      <w:r w:rsidR="004C3DB8">
        <w:rPr>
          <w:rFonts w:asciiTheme="minorHAnsi" w:hAnsiTheme="minorHAnsi"/>
          <w:b/>
          <w:bCs/>
          <w:color w:val="auto"/>
        </w:rPr>
        <w:t xml:space="preserve"> UN ALBO </w:t>
      </w:r>
      <w:proofErr w:type="spellStart"/>
      <w:r w:rsidR="004C3DB8">
        <w:rPr>
          <w:rFonts w:asciiTheme="minorHAnsi" w:hAnsiTheme="minorHAnsi"/>
          <w:b/>
          <w:bCs/>
          <w:color w:val="auto"/>
        </w:rPr>
        <w:t>DI</w:t>
      </w:r>
      <w:proofErr w:type="spellEnd"/>
      <w:r w:rsidR="004C3DB8">
        <w:rPr>
          <w:rFonts w:asciiTheme="minorHAnsi" w:hAnsiTheme="minorHAnsi"/>
          <w:b/>
          <w:bCs/>
          <w:color w:val="auto"/>
        </w:rPr>
        <w:t xml:space="preserve"> PROFESSIONISTI, SINGOLI O ASSOCIATI, PER L’AFFIDAMENTO </w:t>
      </w:r>
      <w:proofErr w:type="spellStart"/>
      <w:r w:rsidR="004C3DB8">
        <w:rPr>
          <w:rFonts w:asciiTheme="minorHAnsi" w:hAnsiTheme="minorHAnsi"/>
          <w:b/>
          <w:bCs/>
          <w:color w:val="auto"/>
        </w:rPr>
        <w:t>DI</w:t>
      </w:r>
      <w:proofErr w:type="spellEnd"/>
      <w:r w:rsidR="004C3DB8">
        <w:rPr>
          <w:rFonts w:asciiTheme="minorHAnsi" w:hAnsiTheme="minorHAnsi"/>
          <w:b/>
          <w:bCs/>
          <w:color w:val="auto"/>
        </w:rPr>
        <w:t xml:space="preserve"> SERVIZI LEGALI </w:t>
      </w:r>
      <w:r w:rsidRPr="00BB74AA">
        <w:rPr>
          <w:rFonts w:asciiTheme="minorHAnsi" w:hAnsiTheme="minorHAnsi"/>
          <w:b/>
          <w:bCs/>
          <w:color w:val="auto"/>
        </w:rPr>
        <w:t xml:space="preserve">DEL COMUNE </w:t>
      </w:r>
      <w:proofErr w:type="spellStart"/>
      <w:r w:rsidRPr="00BB74AA">
        <w:rPr>
          <w:rFonts w:asciiTheme="minorHAnsi" w:hAnsiTheme="minorHAnsi"/>
          <w:b/>
          <w:bCs/>
          <w:color w:val="auto"/>
        </w:rPr>
        <w:t>DI</w:t>
      </w:r>
      <w:proofErr w:type="spellEnd"/>
      <w:r w:rsidRPr="00BB74AA">
        <w:rPr>
          <w:rFonts w:asciiTheme="minorHAnsi" w:hAnsiTheme="minorHAnsi"/>
          <w:b/>
          <w:bCs/>
          <w:color w:val="auto"/>
        </w:rPr>
        <w:t xml:space="preserve"> </w:t>
      </w:r>
      <w:r w:rsidR="00DE75AB">
        <w:rPr>
          <w:rFonts w:asciiTheme="minorHAnsi" w:hAnsiTheme="minorHAnsi"/>
          <w:b/>
          <w:bCs/>
          <w:color w:val="auto"/>
        </w:rPr>
        <w:t>MONTERONI</w:t>
      </w:r>
      <w:r w:rsidR="001B6DA3">
        <w:rPr>
          <w:rFonts w:asciiTheme="minorHAnsi" w:hAnsiTheme="minorHAnsi"/>
          <w:b/>
          <w:bCs/>
          <w:color w:val="auto"/>
        </w:rPr>
        <w:t xml:space="preserve"> </w:t>
      </w:r>
      <w:proofErr w:type="spellStart"/>
      <w:r w:rsidR="001B6DA3">
        <w:rPr>
          <w:rFonts w:asciiTheme="minorHAnsi" w:hAnsiTheme="minorHAnsi"/>
          <w:b/>
          <w:bCs/>
          <w:color w:val="auto"/>
        </w:rPr>
        <w:t>DI</w:t>
      </w:r>
      <w:proofErr w:type="spellEnd"/>
      <w:r w:rsidR="001B6DA3">
        <w:rPr>
          <w:rFonts w:asciiTheme="minorHAnsi" w:hAnsiTheme="minorHAnsi"/>
          <w:b/>
          <w:bCs/>
          <w:color w:val="auto"/>
        </w:rPr>
        <w:t xml:space="preserve"> LECCE</w:t>
      </w:r>
    </w:p>
    <w:p w:rsidR="00A55CF7" w:rsidRDefault="00A55CF7" w:rsidP="0020703E">
      <w:pPr>
        <w:pStyle w:val="Default"/>
        <w:jc w:val="both"/>
        <w:rPr>
          <w:rFonts w:asciiTheme="minorHAnsi" w:hAnsiTheme="minorHAnsi"/>
          <w:color w:val="auto"/>
        </w:rPr>
      </w:pPr>
    </w:p>
    <w:p w:rsidR="001B6DA3" w:rsidRDefault="001B6DA3" w:rsidP="001B6DA3">
      <w:pPr>
        <w:pStyle w:val="Default"/>
        <w:jc w:val="center"/>
        <w:rPr>
          <w:rFonts w:asciiTheme="minorHAnsi" w:hAnsiTheme="minorHAnsi"/>
          <w:color w:val="auto"/>
        </w:rPr>
      </w:pPr>
    </w:p>
    <w:p w:rsidR="001B6DA3" w:rsidRPr="001B6DA3" w:rsidRDefault="001B6DA3" w:rsidP="001B6DA3">
      <w:pPr>
        <w:pStyle w:val="Default"/>
        <w:jc w:val="center"/>
        <w:rPr>
          <w:rFonts w:asciiTheme="minorHAnsi" w:hAnsiTheme="minorHAnsi"/>
          <w:b/>
          <w:color w:val="auto"/>
        </w:rPr>
      </w:pPr>
      <w:r w:rsidRPr="001B6DA3">
        <w:rPr>
          <w:rFonts w:asciiTheme="minorHAnsi" w:hAnsiTheme="minorHAnsi"/>
          <w:b/>
          <w:color w:val="auto"/>
        </w:rPr>
        <w:t xml:space="preserve">IL RESPONSABILE DEL SETTORE </w:t>
      </w:r>
      <w:proofErr w:type="spellStart"/>
      <w:r w:rsidRPr="001B6DA3">
        <w:rPr>
          <w:rFonts w:asciiTheme="minorHAnsi" w:hAnsiTheme="minorHAnsi"/>
          <w:b/>
          <w:color w:val="auto"/>
        </w:rPr>
        <w:t>AA.GG</w:t>
      </w:r>
      <w:proofErr w:type="spellEnd"/>
      <w:r w:rsidRPr="001B6DA3">
        <w:rPr>
          <w:rFonts w:asciiTheme="minorHAnsi" w:hAnsiTheme="minorHAnsi"/>
          <w:b/>
          <w:color w:val="auto"/>
        </w:rPr>
        <w:t>.</w:t>
      </w:r>
    </w:p>
    <w:p w:rsidR="004C3DB8" w:rsidRPr="004C3DB8" w:rsidRDefault="00D32813" w:rsidP="004C3DB8">
      <w:pPr>
        <w:pStyle w:val="NormaleWeb"/>
        <w:jc w:val="both"/>
        <w:rPr>
          <w:rFonts w:asciiTheme="minorHAnsi" w:hAnsiTheme="minorHAnsi"/>
        </w:rPr>
      </w:pPr>
      <w:r w:rsidRPr="00BB74AA">
        <w:rPr>
          <w:rFonts w:asciiTheme="minorHAnsi" w:hAnsiTheme="minorHAnsi"/>
        </w:rPr>
        <w:t xml:space="preserve">Vista la Deliberazione </w:t>
      </w:r>
      <w:r w:rsidR="00DE75AB">
        <w:rPr>
          <w:rFonts w:asciiTheme="minorHAnsi" w:hAnsiTheme="minorHAnsi"/>
        </w:rPr>
        <w:t>del</w:t>
      </w:r>
      <w:r w:rsidRPr="00BB74AA">
        <w:rPr>
          <w:rFonts w:asciiTheme="minorHAnsi" w:hAnsiTheme="minorHAnsi"/>
        </w:rPr>
        <w:t xml:space="preserve"> Consiglio Comunale n. </w:t>
      </w:r>
      <w:r w:rsidR="004C3DB8">
        <w:rPr>
          <w:rFonts w:asciiTheme="minorHAnsi" w:hAnsiTheme="minorHAnsi"/>
        </w:rPr>
        <w:t xml:space="preserve">65 </w:t>
      </w:r>
      <w:r w:rsidRPr="00BB74AA">
        <w:rPr>
          <w:rFonts w:asciiTheme="minorHAnsi" w:hAnsiTheme="minorHAnsi"/>
        </w:rPr>
        <w:t xml:space="preserve">del </w:t>
      </w:r>
      <w:r w:rsidR="004C3DB8">
        <w:rPr>
          <w:rFonts w:asciiTheme="minorHAnsi" w:hAnsiTheme="minorHAnsi"/>
        </w:rPr>
        <w:t>28/12/2016</w:t>
      </w:r>
      <w:r w:rsidR="001B6DA3">
        <w:rPr>
          <w:rFonts w:asciiTheme="minorHAnsi" w:hAnsiTheme="minorHAnsi"/>
        </w:rPr>
        <w:t xml:space="preserve"> con </w:t>
      </w:r>
      <w:r w:rsidRPr="00BB74AA">
        <w:rPr>
          <w:rFonts w:asciiTheme="minorHAnsi" w:hAnsiTheme="minorHAnsi"/>
        </w:rPr>
        <w:t xml:space="preserve">la quale </w:t>
      </w:r>
      <w:r w:rsidR="004C3DB8">
        <w:rPr>
          <w:rFonts w:asciiTheme="minorHAnsi" w:hAnsiTheme="minorHAnsi"/>
        </w:rPr>
        <w:t xml:space="preserve">è stata </w:t>
      </w:r>
      <w:r w:rsidRPr="00BB74AA">
        <w:rPr>
          <w:rFonts w:asciiTheme="minorHAnsi" w:hAnsiTheme="minorHAnsi"/>
        </w:rPr>
        <w:t>stabilit</w:t>
      </w:r>
      <w:r w:rsidR="004C3DB8">
        <w:rPr>
          <w:rFonts w:asciiTheme="minorHAnsi" w:hAnsiTheme="minorHAnsi"/>
        </w:rPr>
        <w:t>a</w:t>
      </w:r>
      <w:r w:rsidRPr="00BB74AA">
        <w:rPr>
          <w:rFonts w:asciiTheme="minorHAnsi" w:hAnsiTheme="minorHAnsi"/>
        </w:rPr>
        <w:t xml:space="preserve"> </w:t>
      </w:r>
      <w:r w:rsidR="004C3DB8" w:rsidRPr="004C3DB8">
        <w:rPr>
          <w:rFonts w:asciiTheme="minorHAnsi" w:hAnsiTheme="minorHAnsi"/>
        </w:rPr>
        <w:t xml:space="preserve">l'istituzione di un Albo aperto </w:t>
      </w:r>
      <w:r w:rsidR="00A531A6">
        <w:rPr>
          <w:rFonts w:asciiTheme="minorHAnsi" w:hAnsiTheme="minorHAnsi"/>
        </w:rPr>
        <w:t>ai professionisti singoli o associati per l’</w:t>
      </w:r>
      <w:r w:rsidR="00CA1BE6">
        <w:rPr>
          <w:rFonts w:asciiTheme="minorHAnsi" w:hAnsiTheme="minorHAnsi"/>
        </w:rPr>
        <w:t>affidamento dei servizi legali</w:t>
      </w:r>
      <w:r w:rsidR="004C3DB8" w:rsidRPr="004C3DB8">
        <w:rPr>
          <w:rFonts w:asciiTheme="minorHAnsi" w:hAnsiTheme="minorHAnsi"/>
        </w:rPr>
        <w:t xml:space="preserve"> ed approvato il relativo  </w:t>
      </w:r>
      <w:r w:rsidR="004C3DB8" w:rsidRPr="00BE01AA">
        <w:rPr>
          <w:rFonts w:asciiTheme="minorHAnsi" w:hAnsiTheme="minorHAnsi"/>
          <w:b/>
        </w:rPr>
        <w:t>Regolamento che disciplina le modalità e i criteri per la formazione dell’albo e per il conferimento degli incarichi di patrocinio legale ad avvocati esterni all’Ente</w:t>
      </w:r>
      <w:r w:rsidR="00BE01AA">
        <w:rPr>
          <w:rFonts w:asciiTheme="minorHAnsi" w:hAnsiTheme="minorHAnsi"/>
        </w:rPr>
        <w:t xml:space="preserve"> (Pubblicato sul sito istituzionale nella Sezione “Regolamenti”)</w:t>
      </w:r>
      <w:r w:rsidR="004C3DB8" w:rsidRPr="004C3DB8">
        <w:rPr>
          <w:rFonts w:asciiTheme="minorHAnsi" w:hAnsiTheme="minorHAnsi"/>
        </w:rPr>
        <w:t>.</w:t>
      </w:r>
    </w:p>
    <w:p w:rsidR="00D32813" w:rsidRDefault="00D32813" w:rsidP="0020703E">
      <w:pPr>
        <w:pStyle w:val="Default"/>
        <w:jc w:val="both"/>
        <w:rPr>
          <w:rFonts w:asciiTheme="minorHAnsi" w:hAnsiTheme="minorHAnsi"/>
          <w:color w:val="auto"/>
        </w:rPr>
      </w:pPr>
      <w:r w:rsidRPr="00BB74AA">
        <w:rPr>
          <w:rFonts w:asciiTheme="minorHAnsi" w:hAnsiTheme="minorHAnsi"/>
          <w:color w:val="auto"/>
        </w:rPr>
        <w:t xml:space="preserve">Ritenuto dover pertanto procedere alla pubblicazione di un apposito Avviso pubblico, diretto ai professionisti interessati, al fine di acquisire </w:t>
      </w:r>
      <w:r w:rsidR="00D6321D">
        <w:rPr>
          <w:rFonts w:asciiTheme="minorHAnsi" w:hAnsiTheme="minorHAnsi"/>
          <w:color w:val="auto"/>
        </w:rPr>
        <w:t>le relative domande di iscrizione</w:t>
      </w:r>
      <w:r w:rsidR="00CA1BE6">
        <w:rPr>
          <w:rFonts w:asciiTheme="minorHAnsi" w:hAnsiTheme="minorHAnsi"/>
          <w:color w:val="auto"/>
        </w:rPr>
        <w:t>.</w:t>
      </w:r>
    </w:p>
    <w:p w:rsidR="00DE75AB" w:rsidRPr="00BB74AA" w:rsidRDefault="00DE75AB" w:rsidP="0020703E">
      <w:pPr>
        <w:pStyle w:val="Default"/>
        <w:jc w:val="both"/>
        <w:rPr>
          <w:rFonts w:asciiTheme="minorHAnsi" w:hAnsiTheme="minorHAnsi"/>
          <w:color w:val="auto"/>
        </w:rPr>
      </w:pPr>
    </w:p>
    <w:p w:rsidR="00D32813" w:rsidRDefault="00D32813" w:rsidP="00DE75AB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 w:rsidRPr="00BB74AA">
        <w:rPr>
          <w:rFonts w:asciiTheme="minorHAnsi" w:hAnsiTheme="minorHAnsi"/>
          <w:b/>
          <w:bCs/>
          <w:color w:val="auto"/>
        </w:rPr>
        <w:t>RENDE NOTO</w:t>
      </w:r>
    </w:p>
    <w:p w:rsidR="00DE75AB" w:rsidRPr="00BB74AA" w:rsidRDefault="00DE75AB" w:rsidP="00DE75AB">
      <w:pPr>
        <w:pStyle w:val="Default"/>
        <w:jc w:val="center"/>
        <w:rPr>
          <w:rFonts w:asciiTheme="minorHAnsi" w:hAnsiTheme="minorHAnsi"/>
          <w:color w:val="auto"/>
        </w:rPr>
      </w:pPr>
    </w:p>
    <w:p w:rsidR="00D32813" w:rsidRPr="00BB74AA" w:rsidRDefault="00D32813" w:rsidP="0020703E">
      <w:pPr>
        <w:pStyle w:val="Default"/>
        <w:jc w:val="both"/>
        <w:rPr>
          <w:rFonts w:asciiTheme="minorHAnsi" w:hAnsiTheme="minorHAnsi"/>
          <w:color w:val="auto"/>
        </w:rPr>
      </w:pPr>
      <w:r w:rsidRPr="00BB74AA">
        <w:rPr>
          <w:rFonts w:asciiTheme="minorHAnsi" w:hAnsiTheme="minorHAnsi"/>
          <w:b/>
          <w:bCs/>
          <w:color w:val="auto"/>
        </w:rPr>
        <w:t xml:space="preserve">Art. 1 - Oggetto dell’avviso </w:t>
      </w:r>
    </w:p>
    <w:p w:rsidR="00D32813" w:rsidRPr="00BB74AA" w:rsidRDefault="00D32813" w:rsidP="0020703E">
      <w:pPr>
        <w:pStyle w:val="Default"/>
        <w:jc w:val="both"/>
        <w:rPr>
          <w:rFonts w:asciiTheme="minorHAnsi" w:hAnsiTheme="minorHAnsi"/>
          <w:color w:val="auto"/>
        </w:rPr>
      </w:pPr>
      <w:r w:rsidRPr="00BB74AA">
        <w:rPr>
          <w:rFonts w:asciiTheme="minorHAnsi" w:hAnsiTheme="minorHAnsi"/>
          <w:color w:val="auto"/>
        </w:rPr>
        <w:t xml:space="preserve">Il Comune di </w:t>
      </w:r>
      <w:r w:rsidR="00DE75AB">
        <w:rPr>
          <w:rFonts w:asciiTheme="minorHAnsi" w:hAnsiTheme="minorHAnsi"/>
          <w:color w:val="auto"/>
        </w:rPr>
        <w:t>Monteron</w:t>
      </w:r>
      <w:r w:rsidRPr="00BB74AA">
        <w:rPr>
          <w:rFonts w:asciiTheme="minorHAnsi" w:hAnsiTheme="minorHAnsi"/>
          <w:color w:val="auto"/>
        </w:rPr>
        <w:t xml:space="preserve">i intende formare un </w:t>
      </w:r>
      <w:r w:rsidR="00DE75AB">
        <w:rPr>
          <w:rFonts w:asciiTheme="minorHAnsi" w:hAnsiTheme="minorHAnsi"/>
          <w:color w:val="auto"/>
        </w:rPr>
        <w:t>Albo</w:t>
      </w:r>
      <w:r w:rsidRPr="00BB74AA">
        <w:rPr>
          <w:rFonts w:asciiTheme="minorHAnsi" w:hAnsiTheme="minorHAnsi"/>
          <w:color w:val="auto"/>
        </w:rPr>
        <w:t xml:space="preserve"> di professionisti, singoli o associati, cui attingere per l’eventuale affidame</w:t>
      </w:r>
      <w:r w:rsidR="00DE75AB">
        <w:rPr>
          <w:rFonts w:asciiTheme="minorHAnsi" w:hAnsiTheme="minorHAnsi"/>
          <w:color w:val="auto"/>
        </w:rPr>
        <w:t xml:space="preserve">nto esterno di </w:t>
      </w:r>
      <w:r w:rsidR="00D6321D">
        <w:rPr>
          <w:rFonts w:asciiTheme="minorHAnsi" w:hAnsiTheme="minorHAnsi"/>
          <w:color w:val="auto"/>
        </w:rPr>
        <w:t>servizi</w:t>
      </w:r>
      <w:r w:rsidR="00DE75AB">
        <w:rPr>
          <w:rFonts w:asciiTheme="minorHAnsi" w:hAnsiTheme="minorHAnsi"/>
          <w:color w:val="auto"/>
        </w:rPr>
        <w:t xml:space="preserve"> legali</w:t>
      </w:r>
      <w:r w:rsidRPr="00BB74AA">
        <w:rPr>
          <w:rFonts w:asciiTheme="minorHAnsi" w:hAnsiTheme="minorHAnsi"/>
          <w:color w:val="auto"/>
        </w:rPr>
        <w:t xml:space="preserve">. </w:t>
      </w:r>
    </w:p>
    <w:p w:rsidR="00D32813" w:rsidRPr="00BB74AA" w:rsidRDefault="00D32813" w:rsidP="0020703E">
      <w:pPr>
        <w:pStyle w:val="Default"/>
        <w:jc w:val="both"/>
        <w:rPr>
          <w:rFonts w:asciiTheme="minorHAnsi" w:hAnsiTheme="minorHAnsi"/>
          <w:color w:val="auto"/>
        </w:rPr>
      </w:pPr>
      <w:r w:rsidRPr="00BB74AA">
        <w:rPr>
          <w:rFonts w:asciiTheme="minorHAnsi" w:hAnsiTheme="minorHAnsi"/>
          <w:color w:val="auto"/>
        </w:rPr>
        <w:t>L’</w:t>
      </w:r>
      <w:r w:rsidR="0038731F">
        <w:rPr>
          <w:rFonts w:asciiTheme="minorHAnsi" w:hAnsiTheme="minorHAnsi"/>
          <w:color w:val="auto"/>
        </w:rPr>
        <w:t xml:space="preserve">albo </w:t>
      </w:r>
      <w:r w:rsidRPr="00BB74AA">
        <w:rPr>
          <w:rFonts w:asciiTheme="minorHAnsi" w:hAnsiTheme="minorHAnsi"/>
          <w:color w:val="auto"/>
        </w:rPr>
        <w:t xml:space="preserve"> è unico e suddiviso in Sezioni distinte per tipologia </w:t>
      </w:r>
      <w:r w:rsidR="005E755B">
        <w:rPr>
          <w:rFonts w:asciiTheme="minorHAnsi" w:hAnsiTheme="minorHAnsi"/>
          <w:color w:val="auto"/>
        </w:rPr>
        <w:t>di</w:t>
      </w:r>
      <w:r w:rsidRPr="00BB74AA">
        <w:rPr>
          <w:rFonts w:asciiTheme="minorHAnsi" w:hAnsiTheme="minorHAnsi"/>
          <w:color w:val="auto"/>
        </w:rPr>
        <w:t xml:space="preserve"> Contenzioso: </w:t>
      </w:r>
    </w:p>
    <w:p w:rsidR="00E507FC" w:rsidRDefault="00D32813" w:rsidP="00E507FC">
      <w:pPr>
        <w:pStyle w:val="Default"/>
        <w:jc w:val="both"/>
        <w:rPr>
          <w:rFonts w:asciiTheme="minorHAnsi" w:hAnsiTheme="minorHAnsi"/>
          <w:color w:val="auto"/>
        </w:rPr>
      </w:pPr>
      <w:r w:rsidRPr="00BB74AA">
        <w:rPr>
          <w:rFonts w:asciiTheme="minorHAnsi" w:hAnsiTheme="minorHAnsi"/>
          <w:color w:val="auto"/>
        </w:rPr>
        <w:t>Amministrativo</w:t>
      </w:r>
      <w:r w:rsidR="00DE75AB">
        <w:rPr>
          <w:rFonts w:asciiTheme="minorHAnsi" w:hAnsiTheme="minorHAnsi"/>
          <w:color w:val="auto"/>
        </w:rPr>
        <w:t xml:space="preserve"> – </w:t>
      </w:r>
      <w:r w:rsidRPr="00BB74AA">
        <w:rPr>
          <w:rFonts w:asciiTheme="minorHAnsi" w:hAnsiTheme="minorHAnsi"/>
          <w:color w:val="auto"/>
        </w:rPr>
        <w:t>Civile</w:t>
      </w:r>
      <w:r w:rsidR="00DE75AB">
        <w:rPr>
          <w:rFonts w:asciiTheme="minorHAnsi" w:hAnsiTheme="minorHAnsi"/>
          <w:color w:val="auto"/>
        </w:rPr>
        <w:t xml:space="preserve"> – </w:t>
      </w:r>
      <w:proofErr w:type="spellStart"/>
      <w:r w:rsidR="00DE75AB">
        <w:rPr>
          <w:rFonts w:asciiTheme="minorHAnsi" w:hAnsiTheme="minorHAnsi"/>
          <w:color w:val="auto"/>
        </w:rPr>
        <w:t>Lavoristico</w:t>
      </w:r>
      <w:proofErr w:type="spellEnd"/>
      <w:r w:rsidR="00DE75AB">
        <w:rPr>
          <w:rFonts w:asciiTheme="minorHAnsi" w:hAnsiTheme="minorHAnsi"/>
          <w:color w:val="auto"/>
        </w:rPr>
        <w:t xml:space="preserve"> - Tributario</w:t>
      </w:r>
      <w:r w:rsidRPr="00BB74AA">
        <w:rPr>
          <w:rFonts w:asciiTheme="minorHAnsi" w:hAnsiTheme="minorHAnsi"/>
          <w:color w:val="auto"/>
        </w:rPr>
        <w:t xml:space="preserve"> </w:t>
      </w:r>
      <w:r w:rsidR="00DE75AB">
        <w:rPr>
          <w:rFonts w:asciiTheme="minorHAnsi" w:hAnsiTheme="minorHAnsi"/>
          <w:color w:val="auto"/>
        </w:rPr>
        <w:t xml:space="preserve">- </w:t>
      </w:r>
      <w:r w:rsidRPr="00BB74AA">
        <w:rPr>
          <w:rFonts w:asciiTheme="minorHAnsi" w:hAnsiTheme="minorHAnsi"/>
          <w:color w:val="auto"/>
        </w:rPr>
        <w:t>Penale - comprensivo anche delle costituzioni di pa</w:t>
      </w:r>
      <w:r w:rsidR="00E507FC">
        <w:rPr>
          <w:rFonts w:asciiTheme="minorHAnsi" w:hAnsiTheme="minorHAnsi"/>
          <w:color w:val="auto"/>
        </w:rPr>
        <w:t>rte civile per conto dell’ Ente.</w:t>
      </w:r>
    </w:p>
    <w:p w:rsidR="007C137A" w:rsidRDefault="007C137A" w:rsidP="005118A0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:rsidR="005118A0" w:rsidRPr="005118A0" w:rsidRDefault="005118A0" w:rsidP="005118A0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>Art. 2</w:t>
      </w:r>
      <w:r w:rsidRPr="005118A0">
        <w:rPr>
          <w:rFonts w:asciiTheme="minorHAnsi" w:hAnsiTheme="minorHAnsi"/>
          <w:b/>
          <w:bCs/>
          <w:color w:val="auto"/>
        </w:rPr>
        <w:t xml:space="preserve">  Requisiti per l'inserimento nell'albo </w:t>
      </w:r>
    </w:p>
    <w:p w:rsidR="005118A0" w:rsidRPr="005118A0" w:rsidRDefault="005118A0" w:rsidP="005118A0">
      <w:pPr>
        <w:pStyle w:val="Default"/>
        <w:jc w:val="both"/>
        <w:rPr>
          <w:rFonts w:asciiTheme="minorHAnsi" w:hAnsiTheme="minorHAnsi"/>
          <w:color w:val="auto"/>
        </w:rPr>
      </w:pPr>
      <w:r w:rsidRPr="005118A0">
        <w:rPr>
          <w:rFonts w:asciiTheme="minorHAnsi" w:hAnsiTheme="minorHAnsi"/>
          <w:color w:val="auto"/>
        </w:rPr>
        <w:t xml:space="preserve">Nell’albo possono essere inseriti i professionisti Avvocati, singoli o associati in possesso dei seguenti requisiti: </w:t>
      </w:r>
    </w:p>
    <w:p w:rsidR="005118A0" w:rsidRPr="005118A0" w:rsidRDefault="005118A0" w:rsidP="005118A0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color w:val="auto"/>
        </w:rPr>
      </w:pPr>
      <w:r w:rsidRPr="005118A0">
        <w:rPr>
          <w:rFonts w:asciiTheme="minorHAnsi" w:hAnsiTheme="minorHAnsi"/>
          <w:color w:val="auto"/>
        </w:rPr>
        <w:t xml:space="preserve">Possesso della cittadinanza italiana, salvo le equiparazioni stabilite dalle leggi vigenti; </w:t>
      </w:r>
    </w:p>
    <w:p w:rsidR="005118A0" w:rsidRPr="005118A0" w:rsidRDefault="005118A0" w:rsidP="005118A0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color w:val="auto"/>
        </w:rPr>
      </w:pPr>
      <w:r w:rsidRPr="005118A0">
        <w:rPr>
          <w:rFonts w:asciiTheme="minorHAnsi" w:hAnsiTheme="minorHAnsi"/>
          <w:color w:val="auto"/>
        </w:rPr>
        <w:t xml:space="preserve">Godimento dei diritti civili e politici; </w:t>
      </w:r>
    </w:p>
    <w:p w:rsidR="005118A0" w:rsidRPr="005118A0" w:rsidRDefault="005118A0" w:rsidP="005118A0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color w:val="auto"/>
        </w:rPr>
      </w:pPr>
      <w:r w:rsidRPr="005118A0">
        <w:rPr>
          <w:rFonts w:asciiTheme="minorHAnsi" w:hAnsiTheme="minorHAnsi"/>
          <w:color w:val="auto"/>
        </w:rPr>
        <w:t xml:space="preserve">Capacità a contrarre con la Pubblica Amministrazione; </w:t>
      </w:r>
    </w:p>
    <w:p w:rsidR="005118A0" w:rsidRPr="005118A0" w:rsidRDefault="005118A0" w:rsidP="005118A0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color w:val="auto"/>
        </w:rPr>
      </w:pPr>
      <w:r w:rsidRPr="005118A0">
        <w:rPr>
          <w:rFonts w:asciiTheme="minorHAnsi" w:hAnsiTheme="minorHAnsi"/>
          <w:color w:val="auto"/>
        </w:rPr>
        <w:t xml:space="preserve">Assenza di condanne penali e/o di provvedimenti che riguardano l'applicazione di misure di prevenzione iscritti nel casellario giudiziale; </w:t>
      </w:r>
    </w:p>
    <w:p w:rsidR="005118A0" w:rsidRPr="005118A0" w:rsidRDefault="005118A0" w:rsidP="005118A0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color w:val="auto"/>
        </w:rPr>
      </w:pPr>
      <w:r w:rsidRPr="005118A0">
        <w:rPr>
          <w:rFonts w:asciiTheme="minorHAnsi" w:hAnsiTheme="minorHAnsi"/>
          <w:color w:val="auto"/>
        </w:rPr>
        <w:t>Iscrizione all'Albo Professionale degli Avvocati da almeno 5 (cinque) anni;</w:t>
      </w:r>
    </w:p>
    <w:p w:rsidR="005118A0" w:rsidRPr="005118A0" w:rsidRDefault="005118A0" w:rsidP="005118A0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color w:val="auto"/>
        </w:rPr>
      </w:pPr>
      <w:r w:rsidRPr="005118A0">
        <w:rPr>
          <w:rFonts w:asciiTheme="minorHAnsi" w:hAnsiTheme="minorHAnsi"/>
          <w:color w:val="auto"/>
        </w:rPr>
        <w:t>Assenza di conflitto di interessi con l’Ente ai sensi delle disposizioni del Codice di Deontologia Forense e di altre cause di incompatibilità a svolgere prestazioni di patrocinio dell’Ente medesimo;</w:t>
      </w:r>
    </w:p>
    <w:p w:rsidR="005118A0" w:rsidRPr="005118A0" w:rsidRDefault="004529FC" w:rsidP="005118A0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</w:t>
      </w:r>
      <w:r w:rsidR="005118A0" w:rsidRPr="005118A0">
        <w:rPr>
          <w:rFonts w:asciiTheme="minorHAnsi" w:hAnsiTheme="minorHAnsi"/>
          <w:color w:val="auto"/>
        </w:rPr>
        <w:t>on avere in corso, al momento dell’iscrizione, in proprio o in qualità di difensore di altre parti, cause promosse contro il Comune di Monteroni.</w:t>
      </w:r>
    </w:p>
    <w:p w:rsidR="005118A0" w:rsidRDefault="005118A0" w:rsidP="0020703E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:rsidR="005118A0" w:rsidRPr="00273484" w:rsidRDefault="005118A0" w:rsidP="005118A0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>A</w:t>
      </w:r>
      <w:r w:rsidR="00D32813" w:rsidRPr="00BB74AA">
        <w:rPr>
          <w:rFonts w:asciiTheme="minorHAnsi" w:hAnsiTheme="minorHAnsi"/>
          <w:b/>
          <w:bCs/>
          <w:color w:val="auto"/>
        </w:rPr>
        <w:t xml:space="preserve">rt. </w:t>
      </w:r>
      <w:r>
        <w:rPr>
          <w:rFonts w:asciiTheme="minorHAnsi" w:hAnsiTheme="minorHAnsi"/>
          <w:b/>
          <w:bCs/>
          <w:color w:val="auto"/>
        </w:rPr>
        <w:t>3</w:t>
      </w:r>
      <w:r w:rsidR="00D32813" w:rsidRPr="00BB74AA">
        <w:rPr>
          <w:rFonts w:asciiTheme="minorHAnsi" w:hAnsiTheme="minorHAnsi"/>
          <w:b/>
          <w:bCs/>
          <w:color w:val="auto"/>
        </w:rPr>
        <w:t xml:space="preserve"> </w:t>
      </w:r>
      <w:r w:rsidR="00DE75AB">
        <w:rPr>
          <w:rFonts w:asciiTheme="minorHAnsi" w:hAnsiTheme="minorHAnsi"/>
          <w:b/>
          <w:bCs/>
          <w:color w:val="auto"/>
        </w:rPr>
        <w:t>–</w:t>
      </w:r>
      <w:r w:rsidR="00D32813" w:rsidRPr="00BB74AA">
        <w:rPr>
          <w:rFonts w:asciiTheme="minorHAnsi" w:hAnsiTheme="minorHAnsi"/>
          <w:b/>
          <w:bCs/>
          <w:color w:val="auto"/>
        </w:rPr>
        <w:t xml:space="preserve"> Domanda</w:t>
      </w:r>
      <w:r w:rsidR="00DE75AB">
        <w:rPr>
          <w:rFonts w:asciiTheme="minorHAnsi" w:hAnsiTheme="minorHAnsi"/>
          <w:b/>
          <w:bCs/>
          <w:color w:val="auto"/>
        </w:rPr>
        <w:t xml:space="preserve"> </w:t>
      </w:r>
      <w:r w:rsidR="00D32813" w:rsidRPr="00BB74AA">
        <w:rPr>
          <w:rFonts w:asciiTheme="minorHAnsi" w:hAnsiTheme="minorHAnsi"/>
          <w:b/>
          <w:bCs/>
          <w:color w:val="auto"/>
        </w:rPr>
        <w:t xml:space="preserve"> e</w:t>
      </w:r>
      <w:r w:rsidR="00DE75AB">
        <w:rPr>
          <w:rFonts w:asciiTheme="minorHAnsi" w:hAnsiTheme="minorHAnsi"/>
          <w:b/>
          <w:bCs/>
          <w:color w:val="auto"/>
        </w:rPr>
        <w:t xml:space="preserve"> </w:t>
      </w:r>
      <w:r w:rsidR="00D32813" w:rsidRPr="00BB74AA">
        <w:rPr>
          <w:rFonts w:asciiTheme="minorHAnsi" w:hAnsiTheme="minorHAnsi"/>
          <w:b/>
          <w:bCs/>
          <w:color w:val="auto"/>
        </w:rPr>
        <w:t xml:space="preserve"> Curriculum </w:t>
      </w:r>
    </w:p>
    <w:p w:rsidR="005118A0" w:rsidRPr="005118A0" w:rsidRDefault="005E755B" w:rsidP="005118A0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L'iscrizione all’A</w:t>
      </w:r>
      <w:r w:rsidR="005118A0" w:rsidRPr="005118A0">
        <w:rPr>
          <w:rFonts w:asciiTheme="minorHAnsi" w:hAnsiTheme="minorHAnsi"/>
          <w:color w:val="auto"/>
        </w:rPr>
        <w:t xml:space="preserve">lbo ha luogo su domanda del professionista interessato, con l’indicazione di </w:t>
      </w:r>
      <w:r w:rsidR="005118A0" w:rsidRPr="004529FC">
        <w:rPr>
          <w:rFonts w:asciiTheme="minorHAnsi" w:hAnsiTheme="minorHAnsi"/>
          <w:b/>
          <w:color w:val="auto"/>
          <w:u w:val="single"/>
        </w:rPr>
        <w:t>una sola sezione</w:t>
      </w:r>
      <w:r w:rsidR="005118A0" w:rsidRPr="005118A0">
        <w:rPr>
          <w:rFonts w:asciiTheme="minorHAnsi" w:hAnsiTheme="minorHAnsi"/>
          <w:color w:val="auto"/>
        </w:rPr>
        <w:t xml:space="preserve"> a cui chiede di essere iscritto in relazione alla professionalità e/o specializzazione risultante dal proprio curriculum. </w:t>
      </w:r>
    </w:p>
    <w:p w:rsidR="005118A0" w:rsidRPr="005118A0" w:rsidRDefault="005118A0" w:rsidP="005118A0">
      <w:pPr>
        <w:pStyle w:val="Default"/>
        <w:jc w:val="both"/>
        <w:rPr>
          <w:rFonts w:asciiTheme="minorHAnsi" w:hAnsiTheme="minorHAnsi"/>
          <w:color w:val="auto"/>
        </w:rPr>
      </w:pPr>
      <w:r w:rsidRPr="005118A0">
        <w:rPr>
          <w:rFonts w:asciiTheme="minorHAnsi" w:hAnsiTheme="minorHAnsi"/>
          <w:color w:val="auto"/>
        </w:rPr>
        <w:t>Nella domanda, i professionisti dovranno dichiarare sotto la propria responsabilità ai sensi di quanto disposto dal D.P.R. 28/12/2000, n. 445 e successive modificazioni ed integrazioni:</w:t>
      </w:r>
    </w:p>
    <w:p w:rsidR="005118A0" w:rsidRPr="005118A0" w:rsidRDefault="005118A0" w:rsidP="005118A0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color w:val="auto"/>
        </w:rPr>
      </w:pPr>
      <w:r w:rsidRPr="005118A0">
        <w:rPr>
          <w:rFonts w:asciiTheme="minorHAnsi" w:hAnsiTheme="minorHAnsi"/>
          <w:color w:val="auto"/>
        </w:rPr>
        <w:lastRenderedPageBreak/>
        <w:t>cognome, nome, luogo e data di nascita, residenza, recapito telefonico ed indirizzo di posta elettronica;</w:t>
      </w:r>
    </w:p>
    <w:p w:rsidR="005118A0" w:rsidRPr="005118A0" w:rsidRDefault="005118A0" w:rsidP="005118A0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color w:val="auto"/>
        </w:rPr>
      </w:pPr>
      <w:r w:rsidRPr="005118A0">
        <w:rPr>
          <w:rFonts w:asciiTheme="minorHAnsi" w:hAnsiTheme="minorHAnsi"/>
          <w:color w:val="auto"/>
        </w:rPr>
        <w:t xml:space="preserve">n. codice fiscale e n. partita I.V.A.; </w:t>
      </w:r>
    </w:p>
    <w:p w:rsidR="005118A0" w:rsidRPr="005118A0" w:rsidRDefault="005118A0" w:rsidP="005118A0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color w:val="auto"/>
        </w:rPr>
      </w:pPr>
      <w:r w:rsidRPr="005118A0">
        <w:rPr>
          <w:rFonts w:asciiTheme="minorHAnsi" w:hAnsiTheme="minorHAnsi"/>
          <w:color w:val="auto"/>
        </w:rPr>
        <w:t xml:space="preserve">il possesso dei requisiti richiesti di cui all’art. </w:t>
      </w:r>
      <w:r>
        <w:rPr>
          <w:rFonts w:asciiTheme="minorHAnsi" w:hAnsiTheme="minorHAnsi"/>
          <w:color w:val="auto"/>
        </w:rPr>
        <w:t>2</w:t>
      </w:r>
      <w:r w:rsidRPr="005118A0">
        <w:rPr>
          <w:rFonts w:asciiTheme="minorHAnsi" w:hAnsiTheme="minorHAnsi"/>
          <w:color w:val="auto"/>
        </w:rPr>
        <w:t>;</w:t>
      </w:r>
    </w:p>
    <w:p w:rsidR="005118A0" w:rsidRPr="005118A0" w:rsidRDefault="005118A0" w:rsidP="005118A0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color w:val="auto"/>
        </w:rPr>
      </w:pPr>
      <w:r w:rsidRPr="005118A0">
        <w:rPr>
          <w:rFonts w:asciiTheme="minorHAnsi" w:hAnsiTheme="minorHAnsi"/>
          <w:color w:val="auto"/>
        </w:rPr>
        <w:t>eventuale abilitazione al patrocinio avanti le Giurisdizioni Superiori, ove in possesso, e relativa data;</w:t>
      </w:r>
    </w:p>
    <w:p w:rsidR="005118A0" w:rsidRPr="005118A0" w:rsidRDefault="005118A0" w:rsidP="005118A0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color w:val="auto"/>
        </w:rPr>
      </w:pPr>
      <w:r w:rsidRPr="005118A0">
        <w:rPr>
          <w:rFonts w:asciiTheme="minorHAnsi" w:hAnsiTheme="minorHAnsi"/>
          <w:color w:val="auto"/>
        </w:rPr>
        <w:t xml:space="preserve">dichiarazione di accettazione di tutte le disposizioni contenute nel </w:t>
      </w:r>
      <w:r w:rsidR="004529FC">
        <w:rPr>
          <w:rFonts w:asciiTheme="minorHAnsi" w:hAnsiTheme="minorHAnsi"/>
          <w:color w:val="auto"/>
        </w:rPr>
        <w:t>r</w:t>
      </w:r>
      <w:r w:rsidRPr="005118A0">
        <w:rPr>
          <w:rFonts w:asciiTheme="minorHAnsi" w:hAnsiTheme="minorHAnsi"/>
          <w:color w:val="auto"/>
        </w:rPr>
        <w:t>egolamento</w:t>
      </w:r>
      <w:r w:rsidR="007C137A">
        <w:rPr>
          <w:rFonts w:asciiTheme="minorHAnsi" w:hAnsiTheme="minorHAnsi"/>
          <w:color w:val="auto"/>
        </w:rPr>
        <w:t xml:space="preserve"> per l’affidamento dei servizi legali</w:t>
      </w:r>
      <w:r w:rsidRPr="005118A0">
        <w:rPr>
          <w:rFonts w:asciiTheme="minorHAnsi" w:hAnsiTheme="minorHAnsi"/>
          <w:color w:val="auto"/>
        </w:rPr>
        <w:t xml:space="preserve"> e l’impegno a comunicare con tempestività il sopraggiungere di nuove situazioni ostative al mantenimento dell’iscrizione;</w:t>
      </w:r>
    </w:p>
    <w:p w:rsidR="005118A0" w:rsidRPr="005118A0" w:rsidRDefault="005118A0" w:rsidP="005118A0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color w:val="auto"/>
        </w:rPr>
      </w:pPr>
      <w:r w:rsidRPr="005118A0">
        <w:rPr>
          <w:rFonts w:asciiTheme="minorHAnsi" w:hAnsiTheme="minorHAnsi"/>
          <w:color w:val="auto"/>
        </w:rPr>
        <w:t>indicazione della sezione dell’albo a cui chiede di essere iscritto in relazione alla professionalità e/o specializzazione risultante dal proprio curriculum.</w:t>
      </w:r>
    </w:p>
    <w:p w:rsidR="005118A0" w:rsidRPr="00BB74AA" w:rsidRDefault="005118A0" w:rsidP="0020703E">
      <w:pPr>
        <w:pStyle w:val="Default"/>
        <w:jc w:val="both"/>
        <w:rPr>
          <w:rFonts w:asciiTheme="minorHAnsi" w:hAnsiTheme="minorHAnsi"/>
          <w:color w:val="auto"/>
        </w:rPr>
      </w:pPr>
    </w:p>
    <w:p w:rsidR="005118A0" w:rsidRPr="005118A0" w:rsidRDefault="005E755B" w:rsidP="005118A0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Alla domanda </w:t>
      </w:r>
      <w:r w:rsidR="005118A0" w:rsidRPr="005118A0">
        <w:rPr>
          <w:rFonts w:asciiTheme="minorHAnsi" w:hAnsiTheme="minorHAnsi"/>
          <w:color w:val="auto"/>
        </w:rPr>
        <w:t xml:space="preserve"> il professionista deve allegare:</w:t>
      </w:r>
    </w:p>
    <w:p w:rsidR="005118A0" w:rsidRPr="005118A0" w:rsidRDefault="005118A0" w:rsidP="005118A0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color w:val="auto"/>
        </w:rPr>
      </w:pPr>
      <w:r w:rsidRPr="005118A0">
        <w:rPr>
          <w:rFonts w:asciiTheme="minorHAnsi" w:hAnsiTheme="minorHAnsi"/>
          <w:color w:val="auto"/>
        </w:rPr>
        <w:t>il curriculum vitae e professionale con indicazione di ogni elemento utile ad attestare l’esperienza e/o la specializzazione nella materia della specifica sezione dell’ albo a cui si chiede l’iscrizione;</w:t>
      </w:r>
    </w:p>
    <w:p w:rsidR="005118A0" w:rsidRPr="005118A0" w:rsidRDefault="005118A0" w:rsidP="005118A0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color w:val="auto"/>
        </w:rPr>
      </w:pPr>
      <w:r w:rsidRPr="005118A0">
        <w:rPr>
          <w:rFonts w:asciiTheme="minorHAnsi" w:hAnsiTheme="minorHAnsi"/>
          <w:color w:val="auto"/>
        </w:rPr>
        <w:t>copia della polizza assicurativa per la copertura dei rischi derivanti dall'esercizio dell'attività professionale;</w:t>
      </w:r>
    </w:p>
    <w:p w:rsidR="005118A0" w:rsidRPr="005118A0" w:rsidRDefault="005118A0" w:rsidP="005118A0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color w:val="auto"/>
        </w:rPr>
      </w:pPr>
      <w:r w:rsidRPr="005118A0">
        <w:rPr>
          <w:rFonts w:asciiTheme="minorHAnsi" w:hAnsiTheme="minorHAnsi"/>
          <w:color w:val="auto"/>
        </w:rPr>
        <w:t>fotocopia di un valido documento di riconoscimento.</w:t>
      </w:r>
    </w:p>
    <w:p w:rsidR="005118A0" w:rsidRPr="005118A0" w:rsidRDefault="005118A0" w:rsidP="00DE75AB">
      <w:pPr>
        <w:pStyle w:val="Default"/>
        <w:jc w:val="both"/>
        <w:rPr>
          <w:rFonts w:asciiTheme="minorHAnsi" w:hAnsiTheme="minorHAnsi"/>
          <w:color w:val="auto"/>
        </w:rPr>
      </w:pPr>
    </w:p>
    <w:p w:rsidR="00D32813" w:rsidRDefault="00E507FC" w:rsidP="00DE75AB">
      <w:pPr>
        <w:pStyle w:val="Default"/>
        <w:jc w:val="both"/>
        <w:rPr>
          <w:rFonts w:asciiTheme="minorHAnsi" w:hAnsiTheme="minorHAnsi" w:cs="Calibri"/>
          <w:color w:val="auto"/>
        </w:rPr>
      </w:pPr>
      <w:r>
        <w:rPr>
          <w:rFonts w:asciiTheme="minorHAnsi" w:hAnsiTheme="minorHAnsi" w:cs="Calibri"/>
          <w:color w:val="auto"/>
        </w:rPr>
        <w:t xml:space="preserve">In </w:t>
      </w:r>
      <w:r w:rsidR="00D32813" w:rsidRPr="00BB74AA">
        <w:rPr>
          <w:rFonts w:asciiTheme="minorHAnsi" w:hAnsiTheme="minorHAnsi" w:cs="Calibri"/>
          <w:color w:val="auto"/>
        </w:rPr>
        <w:t xml:space="preserve">caso di studio associato, </w:t>
      </w:r>
      <w:r>
        <w:rPr>
          <w:rFonts w:asciiTheme="minorHAnsi" w:hAnsiTheme="minorHAnsi"/>
          <w:color w:val="auto"/>
        </w:rPr>
        <w:t>i</w:t>
      </w:r>
      <w:r w:rsidR="005118A0">
        <w:rPr>
          <w:rFonts w:asciiTheme="minorHAnsi" w:hAnsiTheme="minorHAnsi"/>
          <w:color w:val="auto"/>
        </w:rPr>
        <w:t xml:space="preserve"> requisiti e la documentazione di cui al presente articolo dovranno riferirsi a ciascun componente</w:t>
      </w:r>
      <w:r w:rsidR="00D32813" w:rsidRPr="00BB74AA">
        <w:rPr>
          <w:rFonts w:asciiTheme="minorHAnsi" w:hAnsiTheme="minorHAnsi" w:cs="Calibri"/>
          <w:color w:val="auto"/>
        </w:rPr>
        <w:t xml:space="preserve">. </w:t>
      </w:r>
    </w:p>
    <w:p w:rsidR="00B451CB" w:rsidRPr="00BB74AA" w:rsidRDefault="00B451CB" w:rsidP="00DE75AB">
      <w:pPr>
        <w:pStyle w:val="Default"/>
        <w:jc w:val="both"/>
        <w:rPr>
          <w:rFonts w:asciiTheme="minorHAnsi" w:hAnsiTheme="minorHAnsi" w:cs="Calibri"/>
          <w:color w:val="auto"/>
        </w:rPr>
      </w:pPr>
    </w:p>
    <w:p w:rsidR="005118A0" w:rsidRPr="005118A0" w:rsidRDefault="005118A0" w:rsidP="005118A0">
      <w:pPr>
        <w:pStyle w:val="Default"/>
        <w:jc w:val="both"/>
        <w:rPr>
          <w:rFonts w:asciiTheme="minorHAnsi" w:hAnsiTheme="minorHAnsi"/>
          <w:color w:val="auto"/>
        </w:rPr>
      </w:pPr>
      <w:r w:rsidRPr="005118A0">
        <w:rPr>
          <w:rFonts w:asciiTheme="minorHAnsi" w:hAnsiTheme="minorHAnsi"/>
          <w:color w:val="auto"/>
        </w:rPr>
        <w:t>La domanda datata e sottoscritta,</w:t>
      </w:r>
      <w:r w:rsidR="00B451CB">
        <w:rPr>
          <w:rFonts w:asciiTheme="minorHAnsi" w:hAnsiTheme="minorHAnsi"/>
          <w:color w:val="auto"/>
        </w:rPr>
        <w:t xml:space="preserve"> redatta </w:t>
      </w:r>
      <w:r w:rsidR="00B451CB" w:rsidRPr="00273484">
        <w:rPr>
          <w:rFonts w:asciiTheme="minorHAnsi" w:hAnsiTheme="minorHAnsi"/>
          <w:i/>
          <w:color w:val="auto"/>
        </w:rPr>
        <w:t>secondo lo schema allegato</w:t>
      </w:r>
      <w:r w:rsidR="00B451CB">
        <w:rPr>
          <w:rFonts w:asciiTheme="minorHAnsi" w:hAnsiTheme="minorHAnsi"/>
          <w:color w:val="auto"/>
        </w:rPr>
        <w:t xml:space="preserve"> e</w:t>
      </w:r>
      <w:r w:rsidRPr="005118A0">
        <w:rPr>
          <w:rFonts w:asciiTheme="minorHAnsi" w:hAnsiTheme="minorHAnsi"/>
          <w:color w:val="auto"/>
        </w:rPr>
        <w:t xml:space="preserve"> indirizzata </w:t>
      </w:r>
      <w:r w:rsidR="00B451CB">
        <w:rPr>
          <w:rFonts w:asciiTheme="minorHAnsi" w:hAnsiTheme="minorHAnsi"/>
          <w:color w:val="auto"/>
        </w:rPr>
        <w:t xml:space="preserve">al Responsabile del Settore </w:t>
      </w:r>
      <w:proofErr w:type="spellStart"/>
      <w:r w:rsidR="00B451CB">
        <w:rPr>
          <w:rFonts w:asciiTheme="minorHAnsi" w:hAnsiTheme="minorHAnsi"/>
          <w:color w:val="auto"/>
        </w:rPr>
        <w:t>AA.GG</w:t>
      </w:r>
      <w:proofErr w:type="spellEnd"/>
      <w:r w:rsidR="00B451CB">
        <w:rPr>
          <w:rFonts w:asciiTheme="minorHAnsi" w:hAnsiTheme="minorHAnsi"/>
          <w:color w:val="auto"/>
        </w:rPr>
        <w:t>. – Comune di</w:t>
      </w:r>
      <w:r w:rsidRPr="005118A0">
        <w:rPr>
          <w:rFonts w:asciiTheme="minorHAnsi" w:hAnsiTheme="minorHAnsi"/>
          <w:color w:val="auto"/>
        </w:rPr>
        <w:t xml:space="preserve"> Monteroni di Lecce – Piazza Falconieri – 73047 Monteroni di Lecce  (LE) – </w:t>
      </w:r>
      <w:r w:rsidR="00B6777F">
        <w:rPr>
          <w:rFonts w:asciiTheme="minorHAnsi" w:hAnsiTheme="minorHAnsi"/>
          <w:color w:val="auto"/>
        </w:rPr>
        <w:t>dovrà</w:t>
      </w:r>
      <w:r w:rsidRPr="005118A0">
        <w:rPr>
          <w:rFonts w:asciiTheme="minorHAnsi" w:hAnsiTheme="minorHAnsi"/>
          <w:color w:val="auto"/>
        </w:rPr>
        <w:t xml:space="preserve"> essere presentata </w:t>
      </w:r>
      <w:r w:rsidRPr="00B144AA">
        <w:rPr>
          <w:rFonts w:asciiTheme="minorHAnsi" w:hAnsiTheme="minorHAnsi"/>
          <w:b/>
          <w:color w:val="auto"/>
          <w:u w:val="single"/>
        </w:rPr>
        <w:t xml:space="preserve">entro </w:t>
      </w:r>
      <w:r w:rsidR="00B6777F" w:rsidRPr="00B144AA">
        <w:rPr>
          <w:rFonts w:asciiTheme="minorHAnsi" w:hAnsiTheme="minorHAnsi"/>
          <w:b/>
          <w:color w:val="auto"/>
          <w:u w:val="single"/>
        </w:rPr>
        <w:t xml:space="preserve">e non oltre il </w:t>
      </w:r>
      <w:r w:rsidR="00B144AA" w:rsidRPr="00B144AA">
        <w:rPr>
          <w:rFonts w:asciiTheme="minorHAnsi" w:hAnsiTheme="minorHAnsi"/>
          <w:b/>
          <w:color w:val="auto"/>
          <w:u w:val="single"/>
        </w:rPr>
        <w:t>24/03/2017</w:t>
      </w:r>
      <w:r w:rsidRPr="005118A0">
        <w:rPr>
          <w:rFonts w:asciiTheme="minorHAnsi" w:hAnsiTheme="minorHAnsi"/>
          <w:color w:val="auto"/>
        </w:rPr>
        <w:t xml:space="preserve"> esclusivamente con le seguenti modalità:</w:t>
      </w:r>
    </w:p>
    <w:p w:rsidR="005118A0" w:rsidRPr="005118A0" w:rsidRDefault="005118A0" w:rsidP="005118A0">
      <w:pPr>
        <w:pStyle w:val="Default"/>
        <w:jc w:val="both"/>
        <w:rPr>
          <w:rFonts w:asciiTheme="minorHAnsi" w:hAnsiTheme="minorHAnsi"/>
          <w:color w:val="auto"/>
        </w:rPr>
      </w:pPr>
      <w:r w:rsidRPr="005118A0">
        <w:rPr>
          <w:rFonts w:asciiTheme="minorHAnsi" w:hAnsiTheme="minorHAnsi"/>
          <w:color w:val="auto"/>
        </w:rPr>
        <w:t>- direttamente all’ufficio protocollo dell’Ente;</w:t>
      </w:r>
    </w:p>
    <w:p w:rsidR="005118A0" w:rsidRPr="005118A0" w:rsidRDefault="005118A0" w:rsidP="005118A0">
      <w:pPr>
        <w:pStyle w:val="Default"/>
        <w:jc w:val="both"/>
        <w:rPr>
          <w:rFonts w:asciiTheme="minorHAnsi" w:hAnsiTheme="minorHAnsi"/>
          <w:color w:val="auto"/>
        </w:rPr>
      </w:pPr>
      <w:r w:rsidRPr="005118A0">
        <w:rPr>
          <w:rFonts w:asciiTheme="minorHAnsi" w:hAnsiTheme="minorHAnsi"/>
          <w:color w:val="auto"/>
        </w:rPr>
        <w:t xml:space="preserve">- a mezzo raccomandata A.R. ed in questo caso la domanda dovrà pervenire all’Ente entro il termine suddetto; </w:t>
      </w:r>
    </w:p>
    <w:p w:rsidR="005118A0" w:rsidRPr="005118A0" w:rsidRDefault="005118A0" w:rsidP="005118A0">
      <w:pPr>
        <w:pStyle w:val="Default"/>
        <w:jc w:val="both"/>
        <w:rPr>
          <w:rFonts w:asciiTheme="minorHAnsi" w:hAnsiTheme="minorHAnsi"/>
          <w:color w:val="auto"/>
        </w:rPr>
      </w:pPr>
      <w:r w:rsidRPr="005118A0">
        <w:rPr>
          <w:rFonts w:asciiTheme="minorHAnsi" w:hAnsiTheme="minorHAnsi"/>
          <w:color w:val="auto"/>
        </w:rPr>
        <w:t xml:space="preserve">- tramite Posta Elettronica Certificata (PEC) di titolarità personale dell’istante all’indirizzo: </w:t>
      </w:r>
      <w:hyperlink r:id="rId6" w:history="1">
        <w:r w:rsidRPr="005118A0">
          <w:rPr>
            <w:rFonts w:asciiTheme="minorHAnsi" w:hAnsiTheme="minorHAnsi"/>
            <w:color w:val="auto"/>
          </w:rPr>
          <w:t>protocollogenerale.comune.monteroni@pec.rupar.puglia.it</w:t>
        </w:r>
      </w:hyperlink>
    </w:p>
    <w:p w:rsidR="005118A0" w:rsidRPr="005118A0" w:rsidRDefault="005118A0" w:rsidP="005118A0">
      <w:pPr>
        <w:pStyle w:val="Default"/>
        <w:jc w:val="both"/>
        <w:rPr>
          <w:rFonts w:asciiTheme="minorHAnsi" w:hAnsiTheme="minorHAnsi"/>
          <w:color w:val="auto"/>
        </w:rPr>
      </w:pPr>
      <w:r w:rsidRPr="005118A0">
        <w:rPr>
          <w:rFonts w:asciiTheme="minorHAnsi" w:hAnsiTheme="minorHAnsi"/>
          <w:color w:val="auto"/>
        </w:rPr>
        <w:t>L’invio a mezzo di Posta Elettronica Certificata è consentito solo ai titolari di indirizzo PEC. Pertanto eventuali e-mail trasmesse tramite l’utilizzo di PEC appartenenti a soggetti diversi dall’istante non saranno accettate. In ogni caso non saranno ritenute valide le istanze e la relativa documentazione a corredo trasmesse da casella di posta elettronica semplice/ordinaria, anche se indirizzata alla casella di posta elettronica certificata su indicata.</w:t>
      </w:r>
    </w:p>
    <w:p w:rsidR="005118A0" w:rsidRPr="00B6777F" w:rsidRDefault="005118A0" w:rsidP="00DE75AB">
      <w:pPr>
        <w:pStyle w:val="Default"/>
        <w:jc w:val="both"/>
        <w:rPr>
          <w:rFonts w:asciiTheme="minorHAnsi" w:hAnsiTheme="minorHAnsi"/>
          <w:color w:val="auto"/>
        </w:rPr>
      </w:pPr>
      <w:r w:rsidRPr="005118A0">
        <w:rPr>
          <w:rFonts w:asciiTheme="minorHAnsi" w:hAnsiTheme="minorHAnsi"/>
          <w:color w:val="auto"/>
        </w:rPr>
        <w:t>Il recapito della domanda resta pertanto ad esclusivo carico ed a rischio del mittente, rimanendo esclusa qualsivoglia responsabilità del Comune ove per disguidi postali o per qualsiasi altro motivo la domanda non pervenga entro il termine di scadenza all’indirizzo di destinazione.</w:t>
      </w:r>
    </w:p>
    <w:p w:rsidR="0038731F" w:rsidRDefault="0038731F" w:rsidP="00DE75AB">
      <w:pPr>
        <w:pStyle w:val="Default"/>
        <w:jc w:val="both"/>
        <w:rPr>
          <w:rFonts w:asciiTheme="minorHAnsi" w:hAnsiTheme="minorHAnsi"/>
          <w:color w:val="auto"/>
        </w:rPr>
      </w:pPr>
    </w:p>
    <w:p w:rsidR="00B6777F" w:rsidRDefault="00B6777F" w:rsidP="00DE75AB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Le domande pervenute oltre il suddetto termine saranno inserite nell’</w:t>
      </w:r>
      <w:r w:rsidR="00F635B7">
        <w:rPr>
          <w:rFonts w:asciiTheme="minorHAnsi" w:hAnsiTheme="minorHAnsi"/>
          <w:color w:val="auto"/>
        </w:rPr>
        <w:t>A</w:t>
      </w:r>
      <w:r>
        <w:rPr>
          <w:rFonts w:asciiTheme="minorHAnsi" w:hAnsiTheme="minorHAnsi"/>
          <w:color w:val="auto"/>
        </w:rPr>
        <w:t xml:space="preserve">lbo in fase di </w:t>
      </w:r>
      <w:r w:rsidRPr="00B6777F">
        <w:rPr>
          <w:rFonts w:ascii="Calibri" w:eastAsia="Times New Roman" w:hAnsi="Calibri"/>
          <w:color w:val="auto"/>
        </w:rPr>
        <w:t>revisione annuale</w:t>
      </w:r>
      <w:r>
        <w:rPr>
          <w:rFonts w:asciiTheme="minorHAnsi" w:hAnsiTheme="minorHAnsi"/>
          <w:color w:val="auto"/>
        </w:rPr>
        <w:t xml:space="preserve"> che avverrà</w:t>
      </w:r>
      <w:r w:rsidRPr="00B6777F">
        <w:rPr>
          <w:rFonts w:ascii="Calibri" w:eastAsia="Times New Roman" w:hAnsi="Calibri"/>
          <w:color w:val="auto"/>
        </w:rPr>
        <w:t xml:space="preserve">, mediante aggiornamento, nel mese di gennaio di ogni anno, </w:t>
      </w:r>
      <w:r>
        <w:rPr>
          <w:rFonts w:asciiTheme="minorHAnsi" w:hAnsiTheme="minorHAnsi"/>
          <w:color w:val="auto"/>
        </w:rPr>
        <w:t>contestualmente all’</w:t>
      </w:r>
      <w:r w:rsidRPr="00B6777F">
        <w:rPr>
          <w:rFonts w:ascii="Calibri" w:eastAsia="Times New Roman" w:hAnsi="Calibri"/>
          <w:color w:val="auto"/>
        </w:rPr>
        <w:t xml:space="preserve">esame delle istanze all’uopo pervenute nel corso dell’anno. </w:t>
      </w:r>
    </w:p>
    <w:p w:rsidR="00E507FC" w:rsidRDefault="00D32813" w:rsidP="00E507FC">
      <w:pPr>
        <w:pStyle w:val="Default"/>
        <w:jc w:val="both"/>
        <w:rPr>
          <w:rFonts w:asciiTheme="minorHAnsi" w:hAnsiTheme="minorHAnsi"/>
          <w:color w:val="auto"/>
        </w:rPr>
      </w:pPr>
      <w:r w:rsidRPr="00BB74AA">
        <w:rPr>
          <w:rFonts w:asciiTheme="minorHAnsi" w:hAnsiTheme="minorHAnsi"/>
          <w:color w:val="auto"/>
        </w:rPr>
        <w:t>Sul plico dovr</w:t>
      </w:r>
      <w:r w:rsidR="00B451CB">
        <w:rPr>
          <w:rFonts w:asciiTheme="minorHAnsi" w:hAnsiTheme="minorHAnsi"/>
          <w:color w:val="auto"/>
        </w:rPr>
        <w:t>à essere apposta la dicitura: “D</w:t>
      </w:r>
      <w:r w:rsidRPr="00BB74AA">
        <w:rPr>
          <w:rFonts w:asciiTheme="minorHAnsi" w:hAnsiTheme="minorHAnsi"/>
          <w:color w:val="auto"/>
        </w:rPr>
        <w:t xml:space="preserve">omanda di partecipazione all’avviso pubblico per l’inserimento nell’Albo dei </w:t>
      </w:r>
      <w:r w:rsidR="00E507FC">
        <w:rPr>
          <w:rFonts w:asciiTheme="minorHAnsi" w:hAnsiTheme="minorHAnsi"/>
          <w:color w:val="auto"/>
        </w:rPr>
        <w:t>professionisti</w:t>
      </w:r>
      <w:r w:rsidRPr="00BB74AA">
        <w:rPr>
          <w:rFonts w:asciiTheme="minorHAnsi" w:hAnsiTheme="minorHAnsi"/>
          <w:color w:val="auto"/>
        </w:rPr>
        <w:t xml:space="preserve"> </w:t>
      </w:r>
      <w:r w:rsidR="00B451CB">
        <w:rPr>
          <w:rFonts w:asciiTheme="minorHAnsi" w:hAnsiTheme="minorHAnsi"/>
          <w:color w:val="auto"/>
        </w:rPr>
        <w:t xml:space="preserve">esterni </w:t>
      </w:r>
      <w:r w:rsidRPr="00BB74AA">
        <w:rPr>
          <w:rFonts w:asciiTheme="minorHAnsi" w:hAnsiTheme="minorHAnsi"/>
          <w:color w:val="auto"/>
        </w:rPr>
        <w:t>per</w:t>
      </w:r>
      <w:r w:rsidR="00B451CB">
        <w:rPr>
          <w:rFonts w:asciiTheme="minorHAnsi" w:hAnsiTheme="minorHAnsi"/>
          <w:color w:val="auto"/>
        </w:rPr>
        <w:t xml:space="preserve"> l’affidamento di servizi legali”</w:t>
      </w:r>
      <w:r w:rsidRPr="00BB74AA">
        <w:rPr>
          <w:rFonts w:asciiTheme="minorHAnsi" w:hAnsiTheme="minorHAnsi"/>
          <w:color w:val="auto"/>
        </w:rPr>
        <w:t xml:space="preserve">. </w:t>
      </w:r>
    </w:p>
    <w:p w:rsidR="00F635B7" w:rsidRDefault="00F635B7" w:rsidP="00E507FC">
      <w:pPr>
        <w:pStyle w:val="Default"/>
        <w:jc w:val="both"/>
        <w:rPr>
          <w:rFonts w:asciiTheme="minorHAnsi" w:hAnsiTheme="minorHAnsi"/>
          <w:color w:val="auto"/>
        </w:rPr>
      </w:pPr>
    </w:p>
    <w:p w:rsidR="00F635B7" w:rsidRDefault="00F635B7" w:rsidP="00E507FC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:rsidR="00D32813" w:rsidRPr="00BB74AA" w:rsidRDefault="000A454D" w:rsidP="00E507FC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b/>
          <w:bCs/>
          <w:color w:val="auto"/>
        </w:rPr>
        <w:lastRenderedPageBreak/>
        <w:t>Art. 4</w:t>
      </w:r>
      <w:r w:rsidR="00D32813" w:rsidRPr="00BB74AA">
        <w:rPr>
          <w:rFonts w:asciiTheme="minorHAnsi" w:hAnsiTheme="minorHAnsi"/>
          <w:b/>
          <w:bCs/>
          <w:color w:val="auto"/>
        </w:rPr>
        <w:t xml:space="preserve"> – Valutazione ed iscrizione </w:t>
      </w:r>
      <w:r w:rsidR="00752A1E">
        <w:rPr>
          <w:rFonts w:asciiTheme="minorHAnsi" w:hAnsiTheme="minorHAnsi"/>
          <w:b/>
          <w:bCs/>
          <w:color w:val="auto"/>
        </w:rPr>
        <w:t>all’Albo</w:t>
      </w:r>
      <w:r w:rsidR="00D32813" w:rsidRPr="00BB74AA">
        <w:rPr>
          <w:rFonts w:asciiTheme="minorHAnsi" w:hAnsiTheme="minorHAnsi"/>
          <w:b/>
          <w:bCs/>
          <w:color w:val="auto"/>
        </w:rPr>
        <w:t xml:space="preserve">. </w:t>
      </w:r>
    </w:p>
    <w:p w:rsidR="00D32813" w:rsidRPr="00BB74AA" w:rsidRDefault="00D32813" w:rsidP="00DE75AB">
      <w:pPr>
        <w:pStyle w:val="Default"/>
        <w:jc w:val="both"/>
        <w:rPr>
          <w:rFonts w:asciiTheme="minorHAnsi" w:hAnsiTheme="minorHAnsi"/>
          <w:color w:val="auto"/>
        </w:rPr>
      </w:pPr>
      <w:r w:rsidRPr="00BB74AA">
        <w:rPr>
          <w:rFonts w:asciiTheme="minorHAnsi" w:hAnsiTheme="minorHAnsi"/>
          <w:color w:val="auto"/>
        </w:rPr>
        <w:t xml:space="preserve">Le domande di partecipazione e gli allegati </w:t>
      </w:r>
      <w:proofErr w:type="spellStart"/>
      <w:r w:rsidRPr="00BB74AA">
        <w:rPr>
          <w:rFonts w:asciiTheme="minorHAnsi" w:hAnsiTheme="minorHAnsi"/>
          <w:color w:val="auto"/>
        </w:rPr>
        <w:t>curricula</w:t>
      </w:r>
      <w:proofErr w:type="spellEnd"/>
      <w:r w:rsidRPr="00BB74AA">
        <w:rPr>
          <w:rFonts w:asciiTheme="minorHAnsi" w:hAnsiTheme="minorHAnsi"/>
          <w:color w:val="auto"/>
        </w:rPr>
        <w:t xml:space="preserve"> saranno esaminati dal Settore </w:t>
      </w:r>
      <w:proofErr w:type="spellStart"/>
      <w:r w:rsidR="000A454D">
        <w:rPr>
          <w:rFonts w:asciiTheme="minorHAnsi" w:hAnsiTheme="minorHAnsi"/>
          <w:color w:val="auto"/>
        </w:rPr>
        <w:t>AA.GG</w:t>
      </w:r>
      <w:proofErr w:type="spellEnd"/>
      <w:r w:rsidR="000A454D">
        <w:rPr>
          <w:rFonts w:asciiTheme="minorHAnsi" w:hAnsiTheme="minorHAnsi"/>
          <w:color w:val="auto"/>
        </w:rPr>
        <w:t>.</w:t>
      </w:r>
      <w:r w:rsidRPr="00BB74AA">
        <w:rPr>
          <w:rFonts w:asciiTheme="minorHAnsi" w:hAnsiTheme="minorHAnsi"/>
          <w:color w:val="auto"/>
        </w:rPr>
        <w:t xml:space="preserve"> che ne valuterà la regolarità e completezza ai fini dell’inserimento, con riferimento alla Sezione prescelt</w:t>
      </w:r>
      <w:r w:rsidR="00E507FC">
        <w:rPr>
          <w:rFonts w:asciiTheme="minorHAnsi" w:hAnsiTheme="minorHAnsi"/>
          <w:color w:val="auto"/>
        </w:rPr>
        <w:t>a</w:t>
      </w:r>
      <w:r w:rsidRPr="00BB74AA">
        <w:rPr>
          <w:rFonts w:asciiTheme="minorHAnsi" w:hAnsiTheme="minorHAnsi"/>
          <w:color w:val="auto"/>
        </w:rPr>
        <w:t xml:space="preserve">. </w:t>
      </w:r>
    </w:p>
    <w:p w:rsidR="00D32813" w:rsidRPr="00BB74AA" w:rsidRDefault="00D32813" w:rsidP="00DE75AB">
      <w:pPr>
        <w:pStyle w:val="Default"/>
        <w:jc w:val="both"/>
        <w:rPr>
          <w:rFonts w:asciiTheme="minorHAnsi" w:hAnsiTheme="minorHAnsi"/>
          <w:color w:val="auto"/>
        </w:rPr>
      </w:pPr>
      <w:r w:rsidRPr="00BB74AA">
        <w:rPr>
          <w:rFonts w:asciiTheme="minorHAnsi" w:hAnsiTheme="minorHAnsi"/>
          <w:color w:val="auto"/>
        </w:rPr>
        <w:t xml:space="preserve">Saranno predisposti all’interno dell’Albo n. </w:t>
      </w:r>
      <w:r w:rsidR="00E507FC">
        <w:rPr>
          <w:rFonts w:asciiTheme="minorHAnsi" w:hAnsiTheme="minorHAnsi"/>
          <w:color w:val="auto"/>
        </w:rPr>
        <w:t xml:space="preserve">cinque (5) </w:t>
      </w:r>
      <w:r w:rsidRPr="00BB74AA">
        <w:rPr>
          <w:rFonts w:asciiTheme="minorHAnsi" w:hAnsiTheme="minorHAnsi"/>
          <w:color w:val="auto"/>
        </w:rPr>
        <w:t>sottoelenchi in ordine alfabetico</w:t>
      </w:r>
      <w:r w:rsidR="009B4F30">
        <w:rPr>
          <w:rFonts w:asciiTheme="minorHAnsi" w:hAnsiTheme="minorHAnsi"/>
          <w:color w:val="auto"/>
        </w:rPr>
        <w:t>,</w:t>
      </w:r>
      <w:r w:rsidRPr="00BB74AA">
        <w:rPr>
          <w:rFonts w:asciiTheme="minorHAnsi" w:hAnsiTheme="minorHAnsi"/>
          <w:color w:val="auto"/>
        </w:rPr>
        <w:t xml:space="preserve"> nelle materie indicate all’art 1. </w:t>
      </w:r>
    </w:p>
    <w:p w:rsidR="00D32813" w:rsidRPr="00BB74AA" w:rsidRDefault="00D32813" w:rsidP="00DE75AB">
      <w:pPr>
        <w:pStyle w:val="Default"/>
        <w:jc w:val="both"/>
        <w:rPr>
          <w:rFonts w:asciiTheme="minorHAnsi" w:hAnsiTheme="minorHAnsi"/>
          <w:color w:val="auto"/>
        </w:rPr>
      </w:pPr>
      <w:r w:rsidRPr="00BB74AA">
        <w:rPr>
          <w:rFonts w:asciiTheme="minorHAnsi" w:hAnsiTheme="minorHAnsi"/>
          <w:color w:val="auto"/>
        </w:rPr>
        <w:t xml:space="preserve">Con determinazione dirigenziale sarà approvato </w:t>
      </w:r>
      <w:r w:rsidR="00CA1BE6">
        <w:rPr>
          <w:rFonts w:asciiTheme="minorHAnsi" w:hAnsiTheme="minorHAnsi"/>
          <w:color w:val="auto"/>
        </w:rPr>
        <w:t>l’Albo</w:t>
      </w:r>
      <w:r w:rsidRPr="00BB74AA">
        <w:rPr>
          <w:rFonts w:asciiTheme="minorHAnsi" w:hAnsiTheme="minorHAnsi"/>
          <w:color w:val="auto"/>
        </w:rPr>
        <w:t xml:space="preserve"> degli Avvocati</w:t>
      </w:r>
      <w:r w:rsidR="00E065B0">
        <w:rPr>
          <w:rFonts w:asciiTheme="minorHAnsi" w:hAnsiTheme="minorHAnsi"/>
          <w:color w:val="auto"/>
        </w:rPr>
        <w:t xml:space="preserve"> ammessi</w:t>
      </w:r>
      <w:r w:rsidR="00752A1E">
        <w:rPr>
          <w:rFonts w:asciiTheme="minorHAnsi" w:hAnsiTheme="minorHAnsi"/>
          <w:color w:val="auto"/>
        </w:rPr>
        <w:t xml:space="preserve"> prendendo atto degli eventuali </w:t>
      </w:r>
      <w:r w:rsidR="00F635B7">
        <w:rPr>
          <w:rFonts w:asciiTheme="minorHAnsi" w:hAnsiTheme="minorHAnsi"/>
          <w:color w:val="auto"/>
        </w:rPr>
        <w:t xml:space="preserve">professionisti </w:t>
      </w:r>
      <w:r w:rsidR="00752A1E">
        <w:rPr>
          <w:rFonts w:asciiTheme="minorHAnsi" w:hAnsiTheme="minorHAnsi"/>
          <w:color w:val="auto"/>
        </w:rPr>
        <w:t>non ammessi;</w:t>
      </w:r>
      <w:r w:rsidR="00CA1BE6">
        <w:rPr>
          <w:rFonts w:asciiTheme="minorHAnsi" w:hAnsiTheme="minorHAnsi"/>
          <w:color w:val="auto"/>
        </w:rPr>
        <w:t xml:space="preserve"> </w:t>
      </w:r>
      <w:r w:rsidR="00752A1E">
        <w:rPr>
          <w:rFonts w:asciiTheme="minorHAnsi" w:hAnsiTheme="minorHAnsi"/>
          <w:color w:val="auto"/>
        </w:rPr>
        <w:t>detto provvedimento</w:t>
      </w:r>
      <w:r w:rsidR="00CA1BE6">
        <w:rPr>
          <w:rFonts w:asciiTheme="minorHAnsi" w:hAnsiTheme="minorHAnsi"/>
          <w:color w:val="auto"/>
        </w:rPr>
        <w:t xml:space="preserve"> sarà reso pubblico </w:t>
      </w:r>
      <w:r w:rsidRPr="00BB74AA">
        <w:rPr>
          <w:rFonts w:asciiTheme="minorHAnsi" w:hAnsiTheme="minorHAnsi"/>
          <w:color w:val="auto"/>
        </w:rPr>
        <w:t>sul sito istituzionale www.comune.</w:t>
      </w:r>
      <w:r w:rsidR="009B4F30">
        <w:rPr>
          <w:rFonts w:asciiTheme="minorHAnsi" w:hAnsiTheme="minorHAnsi"/>
          <w:color w:val="auto"/>
        </w:rPr>
        <w:t>montero</w:t>
      </w:r>
      <w:r w:rsidRPr="00BB74AA">
        <w:rPr>
          <w:rFonts w:asciiTheme="minorHAnsi" w:hAnsiTheme="minorHAnsi"/>
          <w:color w:val="auto"/>
        </w:rPr>
        <w:t>ni.</w:t>
      </w:r>
      <w:r w:rsidR="009B4F30">
        <w:rPr>
          <w:rFonts w:asciiTheme="minorHAnsi" w:hAnsiTheme="minorHAnsi"/>
          <w:color w:val="auto"/>
        </w:rPr>
        <w:t>le</w:t>
      </w:r>
      <w:r w:rsidRPr="00BB74AA">
        <w:rPr>
          <w:rFonts w:asciiTheme="minorHAnsi" w:hAnsiTheme="minorHAnsi"/>
          <w:color w:val="auto"/>
        </w:rPr>
        <w:t xml:space="preserve">.it </w:t>
      </w:r>
      <w:r w:rsidR="00CA1BE6">
        <w:rPr>
          <w:rFonts w:asciiTheme="minorHAnsi" w:hAnsiTheme="minorHAnsi"/>
          <w:color w:val="auto"/>
        </w:rPr>
        <w:t>e nella Sezione “Amministrazione Trasparente –</w:t>
      </w:r>
      <w:r w:rsidR="0038731F">
        <w:rPr>
          <w:rFonts w:asciiTheme="minorHAnsi" w:hAnsiTheme="minorHAnsi"/>
          <w:color w:val="auto"/>
        </w:rPr>
        <w:t xml:space="preserve"> Atti</w:t>
      </w:r>
      <w:r w:rsidR="00CA1BE6">
        <w:rPr>
          <w:rFonts w:asciiTheme="minorHAnsi" w:hAnsiTheme="minorHAnsi"/>
          <w:color w:val="auto"/>
        </w:rPr>
        <w:t>”</w:t>
      </w:r>
      <w:r w:rsidRPr="00BB74AA">
        <w:rPr>
          <w:rFonts w:asciiTheme="minorHAnsi" w:hAnsiTheme="minorHAnsi"/>
          <w:color w:val="auto"/>
        </w:rPr>
        <w:t xml:space="preserve">. </w:t>
      </w:r>
    </w:p>
    <w:p w:rsidR="00D32813" w:rsidRDefault="00D32813" w:rsidP="00DE75AB">
      <w:pPr>
        <w:pStyle w:val="Default"/>
        <w:jc w:val="both"/>
        <w:rPr>
          <w:rFonts w:asciiTheme="minorHAnsi" w:hAnsiTheme="minorHAnsi"/>
          <w:color w:val="auto"/>
        </w:rPr>
      </w:pPr>
      <w:r w:rsidRPr="00BB74AA">
        <w:rPr>
          <w:rFonts w:asciiTheme="minorHAnsi" w:hAnsiTheme="minorHAnsi"/>
          <w:color w:val="auto"/>
        </w:rPr>
        <w:t>L’iscri</w:t>
      </w:r>
      <w:r w:rsidR="0038731F">
        <w:rPr>
          <w:rFonts w:asciiTheme="minorHAnsi" w:hAnsiTheme="minorHAnsi"/>
          <w:color w:val="auto"/>
        </w:rPr>
        <w:t>zione nell’Albo</w:t>
      </w:r>
      <w:r w:rsidRPr="00BB74AA">
        <w:rPr>
          <w:rFonts w:asciiTheme="minorHAnsi" w:hAnsiTheme="minorHAnsi"/>
          <w:color w:val="auto"/>
        </w:rPr>
        <w:t xml:space="preserve"> non attribuisce il diritto al conferimento dell’incarico. </w:t>
      </w:r>
    </w:p>
    <w:p w:rsidR="009B4F30" w:rsidRPr="00BB74AA" w:rsidRDefault="009B4F30" w:rsidP="00DE75AB">
      <w:pPr>
        <w:pStyle w:val="Default"/>
        <w:jc w:val="both"/>
        <w:rPr>
          <w:rFonts w:asciiTheme="minorHAnsi" w:hAnsiTheme="minorHAnsi"/>
          <w:color w:val="auto"/>
        </w:rPr>
      </w:pPr>
    </w:p>
    <w:p w:rsidR="00D32813" w:rsidRPr="00BB74AA" w:rsidRDefault="00E32A20" w:rsidP="00DE75AB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b/>
          <w:color w:val="auto"/>
        </w:rPr>
        <w:t xml:space="preserve"> </w:t>
      </w:r>
      <w:r w:rsidR="009B4F30" w:rsidRPr="009B4F30">
        <w:rPr>
          <w:rFonts w:asciiTheme="minorHAnsi" w:hAnsiTheme="minorHAnsi"/>
          <w:b/>
          <w:color w:val="auto"/>
        </w:rPr>
        <w:t xml:space="preserve">Art. </w:t>
      </w:r>
      <w:r w:rsidR="000A454D">
        <w:rPr>
          <w:rFonts w:asciiTheme="minorHAnsi" w:hAnsiTheme="minorHAnsi"/>
          <w:b/>
          <w:bCs/>
          <w:color w:val="auto"/>
        </w:rPr>
        <w:t>5</w:t>
      </w:r>
      <w:r w:rsidR="00D32813" w:rsidRPr="00BB74AA">
        <w:rPr>
          <w:rFonts w:asciiTheme="minorHAnsi" w:hAnsiTheme="minorHAnsi"/>
          <w:b/>
          <w:bCs/>
          <w:color w:val="auto"/>
        </w:rPr>
        <w:t xml:space="preserve"> - Conferimento incarico </w:t>
      </w:r>
    </w:p>
    <w:p w:rsidR="00D32813" w:rsidRPr="00BB74AA" w:rsidRDefault="00D32813" w:rsidP="009B4F30">
      <w:pPr>
        <w:pStyle w:val="Default"/>
        <w:jc w:val="both"/>
        <w:rPr>
          <w:rFonts w:asciiTheme="minorHAnsi" w:hAnsiTheme="minorHAnsi"/>
          <w:color w:val="auto"/>
        </w:rPr>
      </w:pPr>
      <w:r w:rsidRPr="00BB74AA">
        <w:rPr>
          <w:rFonts w:asciiTheme="minorHAnsi" w:hAnsiTheme="minorHAnsi"/>
          <w:color w:val="auto"/>
        </w:rPr>
        <w:t xml:space="preserve">L’acquisizione delle candidature e l’inserimento negli elenchi non comporta l’assunzione di alcun obbligo specifico da parte dell’Ente, né l’attribuzione di alcun diritto al professionista, in ordine all’eventuale conferimento di incarichi professionali. </w:t>
      </w:r>
    </w:p>
    <w:p w:rsidR="00BE01AA" w:rsidRPr="00BE01AA" w:rsidRDefault="009B4F30" w:rsidP="00BE01AA">
      <w:pPr>
        <w:pStyle w:val="Default"/>
        <w:jc w:val="both"/>
        <w:rPr>
          <w:rFonts w:ascii="Calibri" w:eastAsia="Times New Roman" w:hAnsi="Calibri"/>
          <w:color w:val="auto"/>
        </w:rPr>
      </w:pPr>
      <w:r w:rsidRPr="00BE01AA">
        <w:rPr>
          <w:rFonts w:asciiTheme="minorHAnsi" w:hAnsiTheme="minorHAnsi"/>
          <w:color w:val="auto"/>
        </w:rPr>
        <w:t xml:space="preserve">L'Ente </w:t>
      </w:r>
      <w:r w:rsidR="00D32813" w:rsidRPr="00BE01AA">
        <w:rPr>
          <w:rFonts w:asciiTheme="minorHAnsi" w:hAnsiTheme="minorHAnsi"/>
          <w:color w:val="auto"/>
        </w:rPr>
        <w:t xml:space="preserve">provvederà ad affidare gli incarichi di patrocinio </w:t>
      </w:r>
      <w:r w:rsidR="00BE01AA" w:rsidRPr="00BE01AA">
        <w:rPr>
          <w:rFonts w:ascii="Calibri" w:eastAsia="Times New Roman" w:hAnsi="Calibri"/>
          <w:color w:val="auto"/>
        </w:rPr>
        <w:t>nel rispetto dei seguenti criteri:</w:t>
      </w:r>
    </w:p>
    <w:p w:rsidR="00BE01AA" w:rsidRPr="00BE01AA" w:rsidRDefault="00BE01AA" w:rsidP="00BE01AA">
      <w:pPr>
        <w:pStyle w:val="Default"/>
        <w:jc w:val="both"/>
        <w:rPr>
          <w:rFonts w:ascii="Calibri" w:eastAsia="Times New Roman" w:hAnsi="Calibri"/>
          <w:color w:val="auto"/>
        </w:rPr>
      </w:pPr>
      <w:r w:rsidRPr="00BE01AA">
        <w:rPr>
          <w:rFonts w:ascii="Calibri" w:eastAsia="Times New Roman" w:hAnsi="Calibri"/>
          <w:color w:val="auto"/>
        </w:rPr>
        <w:t xml:space="preserve">-    rotazione </w:t>
      </w:r>
    </w:p>
    <w:p w:rsidR="00BE01AA" w:rsidRPr="00BE01AA" w:rsidRDefault="00BE01AA" w:rsidP="00BE01AA">
      <w:pPr>
        <w:pStyle w:val="Default"/>
        <w:jc w:val="both"/>
        <w:rPr>
          <w:rFonts w:ascii="Calibri" w:eastAsia="Times New Roman" w:hAnsi="Calibri"/>
          <w:color w:val="auto"/>
        </w:rPr>
      </w:pPr>
      <w:r w:rsidRPr="00BE01AA">
        <w:rPr>
          <w:rFonts w:ascii="Calibri" w:eastAsia="Times New Roman" w:hAnsi="Calibri"/>
          <w:color w:val="auto"/>
        </w:rPr>
        <w:t xml:space="preserve">-    specializzazioni ed esperienze risultanti dal curriculum; </w:t>
      </w:r>
    </w:p>
    <w:p w:rsidR="00BE01AA" w:rsidRPr="00BE01AA" w:rsidRDefault="00BE01AA" w:rsidP="00BE01AA">
      <w:pPr>
        <w:pStyle w:val="Default"/>
        <w:jc w:val="both"/>
        <w:rPr>
          <w:rFonts w:ascii="Calibri" w:eastAsia="Times New Roman" w:hAnsi="Calibri"/>
          <w:color w:val="auto"/>
        </w:rPr>
      </w:pPr>
      <w:r w:rsidRPr="00BE01AA">
        <w:rPr>
          <w:rFonts w:ascii="Calibri" w:eastAsia="Times New Roman" w:hAnsi="Calibri"/>
          <w:color w:val="auto"/>
        </w:rPr>
        <w:t xml:space="preserve">-    foro di competenza della causa da affidare; </w:t>
      </w:r>
    </w:p>
    <w:p w:rsidR="00BE01AA" w:rsidRPr="00BE01AA" w:rsidRDefault="00BE01AA" w:rsidP="00BE01AA">
      <w:pPr>
        <w:pStyle w:val="Default"/>
        <w:jc w:val="both"/>
        <w:rPr>
          <w:rFonts w:ascii="Calibri" w:eastAsia="Times New Roman" w:hAnsi="Calibri"/>
          <w:color w:val="auto"/>
        </w:rPr>
      </w:pPr>
      <w:r w:rsidRPr="00BE01AA">
        <w:rPr>
          <w:rFonts w:ascii="Calibri" w:eastAsia="Times New Roman" w:hAnsi="Calibri"/>
          <w:color w:val="auto"/>
        </w:rPr>
        <w:t xml:space="preserve">- casi di consequenzialità (es. gravami) e complementarietà con altri incarichi precedentemente conferiti aventi lo stesso oggetto; </w:t>
      </w:r>
    </w:p>
    <w:p w:rsidR="00BE01AA" w:rsidRPr="00BE01AA" w:rsidRDefault="00BE01AA" w:rsidP="00DE75AB">
      <w:pPr>
        <w:pStyle w:val="Default"/>
        <w:jc w:val="both"/>
        <w:rPr>
          <w:rFonts w:asciiTheme="minorHAnsi" w:hAnsiTheme="minorHAnsi"/>
          <w:color w:val="auto"/>
        </w:rPr>
      </w:pPr>
      <w:r w:rsidRPr="00BE01AA">
        <w:rPr>
          <w:rFonts w:ascii="Calibri" w:eastAsia="Times New Roman" w:hAnsi="Calibri"/>
          <w:color w:val="auto"/>
        </w:rPr>
        <w:t xml:space="preserve">-  assenza di conflitto di interesse con riferimento al singolo incarico in relazione a quanto disposto dal Codice deontologico. </w:t>
      </w:r>
    </w:p>
    <w:p w:rsidR="00D14ACB" w:rsidRDefault="00D14ACB" w:rsidP="00DE75AB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:rsidR="00D32813" w:rsidRPr="00BB74AA" w:rsidRDefault="00D32813" w:rsidP="00DE75AB">
      <w:pPr>
        <w:pStyle w:val="Default"/>
        <w:jc w:val="both"/>
        <w:rPr>
          <w:rFonts w:asciiTheme="minorHAnsi" w:hAnsiTheme="minorHAnsi"/>
          <w:color w:val="auto"/>
        </w:rPr>
      </w:pPr>
      <w:r w:rsidRPr="00BB74AA">
        <w:rPr>
          <w:rFonts w:asciiTheme="minorHAnsi" w:hAnsiTheme="minorHAnsi"/>
          <w:b/>
          <w:bCs/>
          <w:color w:val="auto"/>
        </w:rPr>
        <w:t xml:space="preserve">Art. </w:t>
      </w:r>
      <w:r w:rsidR="00D14ACB">
        <w:rPr>
          <w:rFonts w:asciiTheme="minorHAnsi" w:hAnsiTheme="minorHAnsi"/>
          <w:b/>
          <w:bCs/>
          <w:color w:val="auto"/>
        </w:rPr>
        <w:t>6</w:t>
      </w:r>
      <w:r w:rsidR="000A454D">
        <w:rPr>
          <w:rFonts w:asciiTheme="minorHAnsi" w:hAnsiTheme="minorHAnsi"/>
          <w:b/>
          <w:bCs/>
          <w:color w:val="auto"/>
        </w:rPr>
        <w:t xml:space="preserve"> </w:t>
      </w:r>
      <w:r w:rsidRPr="00BB74AA">
        <w:rPr>
          <w:rFonts w:asciiTheme="minorHAnsi" w:hAnsiTheme="minorHAnsi"/>
          <w:b/>
          <w:bCs/>
          <w:color w:val="auto"/>
        </w:rPr>
        <w:t xml:space="preserve">- Pubblicità </w:t>
      </w:r>
    </w:p>
    <w:p w:rsidR="00D14ACB" w:rsidRPr="004516E6" w:rsidRDefault="00D32813" w:rsidP="00D14ACB">
      <w:pPr>
        <w:pStyle w:val="Default"/>
        <w:jc w:val="both"/>
        <w:rPr>
          <w:rFonts w:ascii="Arial" w:eastAsia="Times New Roman" w:hAnsi="Arial" w:cs="Arial"/>
        </w:rPr>
      </w:pPr>
      <w:r w:rsidRPr="00BB74AA">
        <w:rPr>
          <w:rFonts w:asciiTheme="minorHAnsi" w:hAnsiTheme="minorHAnsi"/>
          <w:color w:val="auto"/>
        </w:rPr>
        <w:t xml:space="preserve">Il presente avviso </w:t>
      </w:r>
      <w:r w:rsidR="00B931CE">
        <w:rPr>
          <w:rFonts w:asciiTheme="minorHAnsi" w:hAnsiTheme="minorHAnsi"/>
          <w:color w:val="auto"/>
        </w:rPr>
        <w:t>sarà</w:t>
      </w:r>
      <w:r w:rsidRPr="00BB74AA">
        <w:rPr>
          <w:rFonts w:asciiTheme="minorHAnsi" w:hAnsiTheme="minorHAnsi"/>
          <w:color w:val="auto"/>
        </w:rPr>
        <w:t xml:space="preserve"> reperibil</w:t>
      </w:r>
      <w:r w:rsidR="00B931CE">
        <w:rPr>
          <w:rFonts w:asciiTheme="minorHAnsi" w:hAnsiTheme="minorHAnsi"/>
          <w:color w:val="auto"/>
        </w:rPr>
        <w:t>e</w:t>
      </w:r>
      <w:r w:rsidRPr="00BB74AA">
        <w:rPr>
          <w:rFonts w:asciiTheme="minorHAnsi" w:hAnsiTheme="minorHAnsi"/>
          <w:color w:val="auto"/>
        </w:rPr>
        <w:t xml:space="preserve"> presso l’Ufficio </w:t>
      </w:r>
      <w:r w:rsidR="005126EA">
        <w:rPr>
          <w:rFonts w:asciiTheme="minorHAnsi" w:hAnsiTheme="minorHAnsi"/>
          <w:color w:val="auto"/>
        </w:rPr>
        <w:t>Contenzioso</w:t>
      </w:r>
      <w:r w:rsidRPr="00BB74AA">
        <w:rPr>
          <w:rFonts w:asciiTheme="minorHAnsi" w:hAnsiTheme="minorHAnsi"/>
          <w:color w:val="auto"/>
        </w:rPr>
        <w:t xml:space="preserve"> </w:t>
      </w:r>
      <w:r w:rsidR="005126EA">
        <w:rPr>
          <w:rFonts w:asciiTheme="minorHAnsi" w:hAnsiTheme="minorHAnsi"/>
          <w:color w:val="auto"/>
        </w:rPr>
        <w:t>del</w:t>
      </w:r>
      <w:r w:rsidRPr="00BB74AA">
        <w:rPr>
          <w:rFonts w:asciiTheme="minorHAnsi" w:hAnsiTheme="minorHAnsi"/>
          <w:color w:val="auto"/>
        </w:rPr>
        <w:t xml:space="preserve"> Comune di </w:t>
      </w:r>
      <w:r w:rsidR="005126EA">
        <w:rPr>
          <w:rFonts w:asciiTheme="minorHAnsi" w:hAnsiTheme="minorHAnsi"/>
          <w:color w:val="auto"/>
        </w:rPr>
        <w:t>Montero</w:t>
      </w:r>
      <w:r w:rsidR="00D14ACB">
        <w:rPr>
          <w:rFonts w:asciiTheme="minorHAnsi" w:hAnsiTheme="minorHAnsi"/>
          <w:color w:val="auto"/>
        </w:rPr>
        <w:t>ni e sarà</w:t>
      </w:r>
      <w:r w:rsidRPr="00BB74AA">
        <w:rPr>
          <w:rFonts w:asciiTheme="minorHAnsi" w:hAnsiTheme="minorHAnsi"/>
          <w:color w:val="auto"/>
        </w:rPr>
        <w:t xml:space="preserve"> pubblicat</w:t>
      </w:r>
      <w:r w:rsidR="00D14ACB">
        <w:rPr>
          <w:rFonts w:asciiTheme="minorHAnsi" w:hAnsiTheme="minorHAnsi"/>
          <w:color w:val="auto"/>
        </w:rPr>
        <w:t>o</w:t>
      </w:r>
      <w:r w:rsidRPr="00BB74AA">
        <w:rPr>
          <w:rFonts w:asciiTheme="minorHAnsi" w:hAnsiTheme="minorHAnsi"/>
          <w:color w:val="auto"/>
        </w:rPr>
        <w:t xml:space="preserve"> </w:t>
      </w:r>
      <w:r w:rsidR="00D14ACB" w:rsidRPr="00D14ACB">
        <w:rPr>
          <w:rFonts w:ascii="Calibri" w:eastAsia="Times New Roman" w:hAnsi="Calibri"/>
          <w:color w:val="auto"/>
        </w:rPr>
        <w:t xml:space="preserve">sull’Albo Pretorio on </w:t>
      </w:r>
      <w:proofErr w:type="spellStart"/>
      <w:r w:rsidR="00D14ACB" w:rsidRPr="00D14ACB">
        <w:rPr>
          <w:rFonts w:ascii="Calibri" w:eastAsia="Times New Roman" w:hAnsi="Calibri"/>
          <w:color w:val="auto"/>
        </w:rPr>
        <w:t>line</w:t>
      </w:r>
      <w:proofErr w:type="spellEnd"/>
      <w:r w:rsidR="00D14ACB" w:rsidRPr="00D14ACB">
        <w:rPr>
          <w:rFonts w:ascii="Calibri" w:eastAsia="Times New Roman" w:hAnsi="Calibri"/>
          <w:color w:val="auto"/>
        </w:rPr>
        <w:t xml:space="preserve"> e sul sito istituzionale dell’Ente</w:t>
      </w:r>
      <w:r w:rsidR="00D14ACB">
        <w:rPr>
          <w:rFonts w:asciiTheme="minorHAnsi" w:hAnsiTheme="minorHAnsi"/>
          <w:color w:val="auto"/>
        </w:rPr>
        <w:t>; sarà altresì</w:t>
      </w:r>
      <w:r w:rsidR="00D14ACB" w:rsidRPr="00D14ACB">
        <w:rPr>
          <w:rFonts w:ascii="Calibri" w:eastAsia="Times New Roman" w:hAnsi="Calibri"/>
          <w:color w:val="auto"/>
        </w:rPr>
        <w:t xml:space="preserve"> comunica</w:t>
      </w:r>
      <w:r w:rsidR="00D14ACB">
        <w:rPr>
          <w:rFonts w:asciiTheme="minorHAnsi" w:hAnsiTheme="minorHAnsi"/>
          <w:color w:val="auto"/>
        </w:rPr>
        <w:t>to</w:t>
      </w:r>
      <w:r w:rsidR="00D14ACB" w:rsidRPr="00D14ACB">
        <w:rPr>
          <w:rFonts w:ascii="Calibri" w:eastAsia="Times New Roman" w:hAnsi="Calibri"/>
          <w:color w:val="auto"/>
        </w:rPr>
        <w:t xml:space="preserve"> ai Consigli degli Ordini degli Avvocati ricadenti nel distretto della Corte di Appello di Lecce.</w:t>
      </w:r>
      <w:r w:rsidR="00D14ACB" w:rsidRPr="004516E6">
        <w:rPr>
          <w:rFonts w:ascii="Arial" w:eastAsia="Times New Roman" w:hAnsi="Arial" w:cs="Arial"/>
        </w:rPr>
        <w:t xml:space="preserve"> </w:t>
      </w:r>
    </w:p>
    <w:p w:rsidR="00D32813" w:rsidRPr="00BB74AA" w:rsidRDefault="00D32813" w:rsidP="00DE75AB">
      <w:pPr>
        <w:pStyle w:val="Default"/>
        <w:jc w:val="both"/>
        <w:rPr>
          <w:rFonts w:asciiTheme="minorHAnsi" w:hAnsiTheme="minorHAnsi"/>
          <w:color w:val="auto"/>
        </w:rPr>
      </w:pPr>
    </w:p>
    <w:p w:rsidR="00D32813" w:rsidRDefault="00D32813" w:rsidP="005126EA">
      <w:pPr>
        <w:pStyle w:val="Default"/>
        <w:jc w:val="both"/>
        <w:rPr>
          <w:rFonts w:asciiTheme="minorHAnsi" w:hAnsiTheme="minorHAnsi"/>
          <w:color w:val="auto"/>
        </w:rPr>
      </w:pPr>
      <w:r w:rsidRPr="00BB74AA">
        <w:rPr>
          <w:rFonts w:asciiTheme="minorHAnsi" w:hAnsiTheme="minorHAnsi"/>
          <w:color w:val="auto"/>
        </w:rPr>
        <w:t xml:space="preserve">Per quanto non previsto dal presente </w:t>
      </w:r>
      <w:r w:rsidR="00D14ACB">
        <w:rPr>
          <w:rFonts w:asciiTheme="minorHAnsi" w:hAnsiTheme="minorHAnsi"/>
          <w:color w:val="auto"/>
        </w:rPr>
        <w:t>avviso</w:t>
      </w:r>
      <w:r w:rsidRPr="00BB74AA">
        <w:rPr>
          <w:rFonts w:asciiTheme="minorHAnsi" w:hAnsiTheme="minorHAnsi"/>
          <w:color w:val="auto"/>
        </w:rPr>
        <w:t xml:space="preserve">, valgono le disposizioni </w:t>
      </w:r>
      <w:r w:rsidR="000332BB">
        <w:rPr>
          <w:rFonts w:asciiTheme="minorHAnsi" w:hAnsiTheme="minorHAnsi"/>
          <w:color w:val="auto"/>
        </w:rPr>
        <w:t>previste dal</w:t>
      </w:r>
      <w:r w:rsidRPr="00BB74AA">
        <w:rPr>
          <w:rFonts w:asciiTheme="minorHAnsi" w:hAnsiTheme="minorHAnsi"/>
          <w:color w:val="auto"/>
        </w:rPr>
        <w:t xml:space="preserve"> </w:t>
      </w:r>
      <w:r w:rsidR="000332BB">
        <w:rPr>
          <w:rFonts w:asciiTheme="minorHAnsi" w:hAnsiTheme="minorHAnsi"/>
          <w:color w:val="auto"/>
        </w:rPr>
        <w:t>Regolamento per l’affidamento dei servizi legali a professionisti esterni all’ente approvato con Delibera di Consiglio Comunale n.</w:t>
      </w:r>
      <w:r w:rsidR="000332BB" w:rsidRPr="000332BB">
        <w:rPr>
          <w:rFonts w:asciiTheme="minorHAnsi" w:hAnsiTheme="minorHAnsi"/>
        </w:rPr>
        <w:t xml:space="preserve"> </w:t>
      </w:r>
      <w:r w:rsidR="000332BB">
        <w:rPr>
          <w:rFonts w:asciiTheme="minorHAnsi" w:hAnsiTheme="minorHAnsi"/>
        </w:rPr>
        <w:t xml:space="preserve">65 </w:t>
      </w:r>
      <w:r w:rsidR="000332BB" w:rsidRPr="00BB74AA">
        <w:rPr>
          <w:rFonts w:asciiTheme="minorHAnsi" w:hAnsiTheme="minorHAnsi"/>
        </w:rPr>
        <w:t xml:space="preserve">del </w:t>
      </w:r>
      <w:r w:rsidR="000332BB">
        <w:rPr>
          <w:rFonts w:asciiTheme="minorHAnsi" w:hAnsiTheme="minorHAnsi"/>
        </w:rPr>
        <w:t>28/12/2016</w:t>
      </w:r>
      <w:r w:rsidR="000332BB">
        <w:rPr>
          <w:rFonts w:asciiTheme="minorHAnsi" w:hAnsiTheme="minorHAnsi"/>
          <w:color w:val="auto"/>
        </w:rPr>
        <w:t>.</w:t>
      </w:r>
    </w:p>
    <w:p w:rsidR="000332BB" w:rsidRDefault="000332BB" w:rsidP="005126EA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L’Amministrazione si riserva il diritto di modificare, prorogare o revocare il presente avviso a suo insindacabile giudizio.</w:t>
      </w:r>
    </w:p>
    <w:p w:rsidR="005126EA" w:rsidRPr="00BB74AA" w:rsidRDefault="005126EA" w:rsidP="005126EA">
      <w:pPr>
        <w:pStyle w:val="Default"/>
        <w:jc w:val="both"/>
        <w:rPr>
          <w:rFonts w:asciiTheme="minorHAnsi" w:hAnsiTheme="minorHAnsi"/>
          <w:color w:val="auto"/>
        </w:rPr>
      </w:pPr>
    </w:p>
    <w:p w:rsidR="00D32813" w:rsidRPr="00BB74AA" w:rsidRDefault="00D14ACB" w:rsidP="00DE75AB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b/>
          <w:bCs/>
          <w:color w:val="auto"/>
        </w:rPr>
        <w:t>A</w:t>
      </w:r>
      <w:r w:rsidR="00D32813" w:rsidRPr="00BB74AA">
        <w:rPr>
          <w:rFonts w:asciiTheme="minorHAnsi" w:hAnsiTheme="minorHAnsi"/>
          <w:b/>
          <w:bCs/>
          <w:color w:val="auto"/>
        </w:rPr>
        <w:t xml:space="preserve">rt. </w:t>
      </w:r>
      <w:r>
        <w:rPr>
          <w:rFonts w:asciiTheme="minorHAnsi" w:hAnsiTheme="minorHAnsi"/>
          <w:b/>
          <w:bCs/>
          <w:color w:val="auto"/>
        </w:rPr>
        <w:t>7</w:t>
      </w:r>
      <w:r w:rsidR="00D32813" w:rsidRPr="00BB74AA">
        <w:rPr>
          <w:rFonts w:asciiTheme="minorHAnsi" w:hAnsiTheme="minorHAnsi"/>
          <w:b/>
          <w:bCs/>
          <w:color w:val="auto"/>
        </w:rPr>
        <w:t xml:space="preserve"> - Privacy </w:t>
      </w:r>
    </w:p>
    <w:p w:rsidR="00D32813" w:rsidRPr="00BB74AA" w:rsidRDefault="00D32813" w:rsidP="00DE75AB">
      <w:pPr>
        <w:pStyle w:val="Default"/>
        <w:jc w:val="both"/>
        <w:rPr>
          <w:rFonts w:asciiTheme="minorHAnsi" w:hAnsiTheme="minorHAnsi"/>
          <w:color w:val="auto"/>
        </w:rPr>
      </w:pPr>
      <w:r w:rsidRPr="00BB74AA">
        <w:rPr>
          <w:rFonts w:asciiTheme="minorHAnsi" w:hAnsiTheme="minorHAnsi"/>
          <w:color w:val="auto"/>
        </w:rPr>
        <w:t xml:space="preserve">Ai sensi del d. </w:t>
      </w:r>
      <w:proofErr w:type="spellStart"/>
      <w:r w:rsidRPr="00BB74AA">
        <w:rPr>
          <w:rFonts w:asciiTheme="minorHAnsi" w:hAnsiTheme="minorHAnsi"/>
          <w:color w:val="auto"/>
        </w:rPr>
        <w:t>lgs</w:t>
      </w:r>
      <w:proofErr w:type="spellEnd"/>
      <w:r w:rsidRPr="00BB74AA">
        <w:rPr>
          <w:rFonts w:asciiTheme="minorHAnsi" w:hAnsiTheme="minorHAnsi"/>
          <w:color w:val="auto"/>
        </w:rPr>
        <w:t xml:space="preserve">. 30 giugno 2003 n. 196 e s. m. i. si informa che: </w:t>
      </w:r>
    </w:p>
    <w:p w:rsidR="00D32813" w:rsidRPr="00BB74AA" w:rsidRDefault="00D32813" w:rsidP="00D14ACB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color w:val="auto"/>
        </w:rPr>
      </w:pPr>
      <w:r w:rsidRPr="00BB74AA">
        <w:rPr>
          <w:rFonts w:asciiTheme="minorHAnsi" w:hAnsiTheme="minorHAnsi"/>
          <w:color w:val="auto"/>
        </w:rPr>
        <w:t xml:space="preserve">il trattamento dei dati personali dei candidati è finalizzato unicamente alla formazione dell’elenco dei professionisti ed alla assegnazione di incarichi di assistenza legale giudiziale nell’interesse dell’ente; </w:t>
      </w:r>
    </w:p>
    <w:p w:rsidR="00D32813" w:rsidRPr="00BB74AA" w:rsidRDefault="00D32813" w:rsidP="00D14ACB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color w:val="auto"/>
        </w:rPr>
      </w:pPr>
      <w:r w:rsidRPr="00BB74AA">
        <w:rPr>
          <w:rFonts w:asciiTheme="minorHAnsi" w:hAnsiTheme="minorHAnsi"/>
          <w:color w:val="auto"/>
        </w:rPr>
        <w:t xml:space="preserve">il trattamento dei dati sarà effettuato nei limiti necessari al perseguimento delle sopracitate finalità, con modalità e strumenti idonei a garantire la sicurezza e la riservatezza dei dati; </w:t>
      </w:r>
    </w:p>
    <w:p w:rsidR="00D32813" w:rsidRPr="00BB74AA" w:rsidRDefault="00D32813" w:rsidP="00D14ACB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color w:val="auto"/>
        </w:rPr>
      </w:pPr>
      <w:r w:rsidRPr="00BB74AA">
        <w:rPr>
          <w:rFonts w:asciiTheme="minorHAnsi" w:hAnsiTheme="minorHAnsi"/>
          <w:color w:val="auto"/>
        </w:rPr>
        <w:t xml:space="preserve">i dati potranno essere portati a conoscenza o comunicati ai soggetti a vario titolo coinvolti nell’espletamento dell’incarico; </w:t>
      </w:r>
    </w:p>
    <w:p w:rsidR="00D32813" w:rsidRPr="00BB74AA" w:rsidRDefault="00D32813" w:rsidP="00D14ACB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color w:val="auto"/>
        </w:rPr>
      </w:pPr>
      <w:r w:rsidRPr="00BB74AA">
        <w:rPr>
          <w:rFonts w:asciiTheme="minorHAnsi" w:hAnsiTheme="minorHAnsi"/>
          <w:color w:val="auto"/>
        </w:rPr>
        <w:t xml:space="preserve">in qualunque momento il candidato potrà chiedere ed ottenere la cancellazione, integrazione, correzione ai sensi dell’art. 7 d. </w:t>
      </w:r>
      <w:proofErr w:type="spellStart"/>
      <w:r w:rsidRPr="00BB74AA">
        <w:rPr>
          <w:rFonts w:asciiTheme="minorHAnsi" w:hAnsiTheme="minorHAnsi"/>
          <w:color w:val="auto"/>
        </w:rPr>
        <w:t>lgs</w:t>
      </w:r>
      <w:proofErr w:type="spellEnd"/>
      <w:r w:rsidRPr="00BB74AA">
        <w:rPr>
          <w:rFonts w:asciiTheme="minorHAnsi" w:hAnsiTheme="minorHAnsi"/>
          <w:color w:val="auto"/>
        </w:rPr>
        <w:t xml:space="preserve">. n. 196/2003; </w:t>
      </w:r>
    </w:p>
    <w:p w:rsidR="00D32813" w:rsidRPr="00BB74AA" w:rsidRDefault="00D32813" w:rsidP="00D14ACB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color w:val="auto"/>
        </w:rPr>
      </w:pPr>
      <w:r w:rsidRPr="00BB74AA">
        <w:rPr>
          <w:rFonts w:asciiTheme="minorHAnsi" w:hAnsiTheme="minorHAnsi"/>
          <w:color w:val="auto"/>
        </w:rPr>
        <w:lastRenderedPageBreak/>
        <w:t xml:space="preserve">l’autorizzazione al trattamento dei dai personali, nei modi e per le finalità sopra descritte, costituisce condizione per la registrazione degli stessi, nell’ambito dell’elenco di cui all’art. 1. </w:t>
      </w:r>
    </w:p>
    <w:p w:rsidR="00E12C1A" w:rsidRDefault="00E12C1A" w:rsidP="00D14ACB">
      <w:pPr>
        <w:pStyle w:val="Default"/>
        <w:jc w:val="both"/>
        <w:rPr>
          <w:rFonts w:asciiTheme="minorHAnsi" w:hAnsiTheme="minorHAnsi"/>
          <w:color w:val="auto"/>
        </w:rPr>
      </w:pPr>
    </w:p>
    <w:p w:rsidR="00D32813" w:rsidRPr="00BB74AA" w:rsidRDefault="00D14ACB" w:rsidP="00D14ACB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</w:t>
      </w:r>
      <w:r w:rsidR="00D32813" w:rsidRPr="00BB74AA">
        <w:rPr>
          <w:rFonts w:asciiTheme="minorHAnsi" w:hAnsiTheme="minorHAnsi"/>
          <w:color w:val="auto"/>
        </w:rPr>
        <w:t xml:space="preserve">i sensi dell’art. 13 del decreto legislativo 30 giugno 2003, n. 196, i dati personali forniti dai candidati sono raccolti presso il Settore Contenzioso. </w:t>
      </w:r>
    </w:p>
    <w:p w:rsidR="00D32813" w:rsidRPr="00BB74AA" w:rsidRDefault="00D32813" w:rsidP="00DE75AB">
      <w:pPr>
        <w:pStyle w:val="Default"/>
        <w:jc w:val="both"/>
        <w:rPr>
          <w:rFonts w:asciiTheme="minorHAnsi" w:hAnsiTheme="minorHAnsi"/>
          <w:color w:val="auto"/>
        </w:rPr>
      </w:pPr>
      <w:r w:rsidRPr="00BB74AA">
        <w:rPr>
          <w:rFonts w:asciiTheme="minorHAnsi" w:hAnsiTheme="minorHAnsi"/>
          <w:color w:val="auto"/>
        </w:rPr>
        <w:t xml:space="preserve">Il responsabile del trattamento dei dati è individuato nel responsabile del procedimento. </w:t>
      </w:r>
    </w:p>
    <w:p w:rsidR="0008692D" w:rsidRDefault="00D32813" w:rsidP="00DE75AB">
      <w:pPr>
        <w:spacing w:after="0" w:line="240" w:lineRule="auto"/>
        <w:jc w:val="both"/>
        <w:rPr>
          <w:sz w:val="24"/>
          <w:szCs w:val="24"/>
        </w:rPr>
      </w:pPr>
      <w:r w:rsidRPr="00BB74AA">
        <w:rPr>
          <w:sz w:val="24"/>
          <w:szCs w:val="24"/>
        </w:rPr>
        <w:t xml:space="preserve">Il responsabile del procedimento è </w:t>
      </w:r>
      <w:r w:rsidR="00D14ACB">
        <w:rPr>
          <w:sz w:val="24"/>
          <w:szCs w:val="24"/>
        </w:rPr>
        <w:t>la dr.ssa Anna Quarta Rizzato</w:t>
      </w:r>
      <w:r w:rsidRPr="00BB74AA">
        <w:rPr>
          <w:sz w:val="24"/>
          <w:szCs w:val="24"/>
        </w:rPr>
        <w:t xml:space="preserve"> </w:t>
      </w:r>
      <w:r w:rsidR="00D14ACB">
        <w:rPr>
          <w:sz w:val="24"/>
          <w:szCs w:val="24"/>
        </w:rPr>
        <w:t xml:space="preserve">– Responsabile del Settore </w:t>
      </w:r>
      <w:proofErr w:type="spellStart"/>
      <w:r w:rsidR="00D14ACB">
        <w:rPr>
          <w:sz w:val="24"/>
          <w:szCs w:val="24"/>
        </w:rPr>
        <w:t>AA.GG</w:t>
      </w:r>
      <w:proofErr w:type="spellEnd"/>
      <w:r w:rsidR="00D14ACB">
        <w:rPr>
          <w:sz w:val="24"/>
          <w:szCs w:val="24"/>
        </w:rPr>
        <w:t xml:space="preserve">. del Comune di Monteroni di Lecce </w:t>
      </w:r>
      <w:r w:rsidRPr="00BB74AA">
        <w:rPr>
          <w:sz w:val="24"/>
          <w:szCs w:val="24"/>
        </w:rPr>
        <w:t>(tel. 08</w:t>
      </w:r>
      <w:r w:rsidR="005126EA">
        <w:rPr>
          <w:sz w:val="24"/>
          <w:szCs w:val="24"/>
        </w:rPr>
        <w:t>32</w:t>
      </w:r>
      <w:r w:rsidRPr="00BB74AA">
        <w:rPr>
          <w:sz w:val="24"/>
          <w:szCs w:val="24"/>
        </w:rPr>
        <w:t>/32</w:t>
      </w:r>
      <w:r w:rsidR="00D14ACB">
        <w:rPr>
          <w:sz w:val="24"/>
          <w:szCs w:val="24"/>
        </w:rPr>
        <w:t>6674</w:t>
      </w:r>
      <w:r w:rsidRPr="00BB74AA">
        <w:rPr>
          <w:sz w:val="24"/>
          <w:szCs w:val="24"/>
        </w:rPr>
        <w:t>).</w:t>
      </w: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5A15E8" w:rsidP="00DE75A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Monteroni di Lecce, 08/03/2017</w:t>
      </w:r>
    </w:p>
    <w:p w:rsidR="005A15E8" w:rsidRDefault="005A15E8" w:rsidP="00DE75A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IL RESPONSBAILE DEL SETTORE </w:t>
      </w:r>
      <w:proofErr w:type="spellStart"/>
      <w:r>
        <w:rPr>
          <w:sz w:val="24"/>
          <w:szCs w:val="24"/>
        </w:rPr>
        <w:t>AA.GG</w:t>
      </w:r>
      <w:proofErr w:type="spellEnd"/>
      <w:r>
        <w:rPr>
          <w:sz w:val="24"/>
          <w:szCs w:val="24"/>
        </w:rPr>
        <w:t>.</w:t>
      </w:r>
    </w:p>
    <w:p w:rsidR="005A15E8" w:rsidRDefault="005A15E8" w:rsidP="00DE75A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f.to Dr.ssa Anna Quarta Rizzato</w:t>
      </w: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E12C1A" w:rsidRDefault="00E12C1A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Pr="00B45C65" w:rsidRDefault="00B435C9" w:rsidP="00DE75AB">
      <w:pPr>
        <w:spacing w:after="0" w:line="240" w:lineRule="auto"/>
        <w:jc w:val="both"/>
        <w:rPr>
          <w:b/>
          <w:sz w:val="24"/>
          <w:szCs w:val="24"/>
        </w:rPr>
      </w:pPr>
      <w:r w:rsidRPr="00B45C65">
        <w:rPr>
          <w:b/>
          <w:sz w:val="24"/>
          <w:szCs w:val="24"/>
        </w:rPr>
        <w:t xml:space="preserve">FAC-SIMILE DOMANDA </w:t>
      </w:r>
      <w:proofErr w:type="spellStart"/>
      <w:r w:rsidRPr="00B45C65">
        <w:rPr>
          <w:b/>
          <w:sz w:val="24"/>
          <w:szCs w:val="24"/>
        </w:rPr>
        <w:t>DI</w:t>
      </w:r>
      <w:proofErr w:type="spellEnd"/>
      <w:r w:rsidRPr="00B45C65">
        <w:rPr>
          <w:b/>
          <w:sz w:val="24"/>
          <w:szCs w:val="24"/>
        </w:rPr>
        <w:t xml:space="preserve"> ISCRIZIONE</w:t>
      </w:r>
    </w:p>
    <w:p w:rsidR="00B435C9" w:rsidRDefault="00B435C9" w:rsidP="00DE75AB">
      <w:pPr>
        <w:spacing w:after="0" w:line="240" w:lineRule="auto"/>
        <w:jc w:val="both"/>
        <w:rPr>
          <w:sz w:val="24"/>
          <w:szCs w:val="24"/>
        </w:rPr>
      </w:pPr>
    </w:p>
    <w:p w:rsidR="00B435C9" w:rsidRPr="00D929D9" w:rsidRDefault="00B435C9" w:rsidP="00B435C9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sz w:val="24"/>
          <w:szCs w:val="24"/>
        </w:rPr>
      </w:pPr>
      <w:r w:rsidRPr="00D929D9">
        <w:rPr>
          <w:rFonts w:cstheme="minorHAnsi"/>
          <w:b/>
          <w:sz w:val="24"/>
          <w:szCs w:val="24"/>
        </w:rPr>
        <w:t xml:space="preserve">Al Settore Affari Generali  </w:t>
      </w:r>
    </w:p>
    <w:p w:rsidR="00B435C9" w:rsidRPr="00D929D9" w:rsidRDefault="00B435C9" w:rsidP="00B435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929D9">
        <w:rPr>
          <w:rFonts w:cstheme="minorHAnsi"/>
          <w:b/>
          <w:sz w:val="24"/>
          <w:szCs w:val="24"/>
        </w:rPr>
        <w:t xml:space="preserve">                                                                                 </w:t>
      </w:r>
      <w:r w:rsidR="00D929D9">
        <w:rPr>
          <w:rFonts w:cstheme="minorHAnsi"/>
          <w:b/>
          <w:sz w:val="24"/>
          <w:szCs w:val="24"/>
        </w:rPr>
        <w:tab/>
      </w:r>
      <w:r w:rsidRPr="00D929D9">
        <w:rPr>
          <w:rFonts w:cstheme="minorHAnsi"/>
          <w:b/>
          <w:sz w:val="24"/>
          <w:szCs w:val="24"/>
        </w:rPr>
        <w:t xml:space="preserve">del Comune di  Monteroni di Lecce </w:t>
      </w:r>
    </w:p>
    <w:p w:rsidR="00B435C9" w:rsidRPr="00D929D9" w:rsidRDefault="00B435C9" w:rsidP="00B435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929D9">
        <w:rPr>
          <w:rFonts w:cstheme="minorHAnsi"/>
          <w:b/>
          <w:sz w:val="24"/>
          <w:szCs w:val="24"/>
        </w:rPr>
        <w:t xml:space="preserve">                                                                                 </w:t>
      </w:r>
      <w:r w:rsidR="00D929D9">
        <w:rPr>
          <w:rFonts w:cstheme="minorHAnsi"/>
          <w:b/>
          <w:sz w:val="24"/>
          <w:szCs w:val="24"/>
        </w:rPr>
        <w:tab/>
      </w:r>
      <w:r w:rsidRPr="00D929D9">
        <w:rPr>
          <w:rFonts w:cstheme="minorHAnsi"/>
          <w:b/>
          <w:sz w:val="24"/>
          <w:szCs w:val="24"/>
        </w:rPr>
        <w:t>Piazza Falconieri</w:t>
      </w:r>
    </w:p>
    <w:p w:rsidR="00B435C9" w:rsidRPr="00D929D9" w:rsidRDefault="00B435C9" w:rsidP="00B435C9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b/>
          <w:sz w:val="24"/>
          <w:szCs w:val="24"/>
        </w:rPr>
      </w:pPr>
      <w:r w:rsidRPr="00D929D9">
        <w:rPr>
          <w:rFonts w:cstheme="minorHAnsi"/>
          <w:b/>
          <w:sz w:val="24"/>
          <w:szCs w:val="24"/>
        </w:rPr>
        <w:t xml:space="preserve">73047 – MONTERONI </w:t>
      </w:r>
      <w:proofErr w:type="spellStart"/>
      <w:r w:rsidRPr="00D929D9">
        <w:rPr>
          <w:rFonts w:cstheme="minorHAnsi"/>
          <w:b/>
          <w:sz w:val="24"/>
          <w:szCs w:val="24"/>
        </w:rPr>
        <w:t>DI</w:t>
      </w:r>
      <w:proofErr w:type="spellEnd"/>
      <w:r w:rsidRPr="00D929D9">
        <w:rPr>
          <w:rFonts w:cstheme="minorHAnsi"/>
          <w:b/>
          <w:sz w:val="24"/>
          <w:szCs w:val="24"/>
        </w:rPr>
        <w:t xml:space="preserve"> LECCE (LE)</w:t>
      </w:r>
    </w:p>
    <w:p w:rsidR="00B435C9" w:rsidRPr="00D929D9" w:rsidRDefault="00B435C9" w:rsidP="00B435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435C9" w:rsidRPr="00D929D9" w:rsidRDefault="00B435C9" w:rsidP="00B435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D929D9">
        <w:rPr>
          <w:rFonts w:cstheme="minorHAnsi"/>
          <w:sz w:val="24"/>
          <w:szCs w:val="24"/>
        </w:rPr>
        <w:t>_l</w:t>
      </w:r>
      <w:proofErr w:type="spellEnd"/>
      <w:r w:rsidRPr="00D929D9">
        <w:rPr>
          <w:rFonts w:cstheme="minorHAnsi"/>
          <w:sz w:val="24"/>
          <w:szCs w:val="24"/>
        </w:rPr>
        <w:t xml:space="preserve">__ sottoscritt__________________________________________________________________ </w:t>
      </w:r>
    </w:p>
    <w:p w:rsidR="00B435C9" w:rsidRPr="00D929D9" w:rsidRDefault="00B435C9" w:rsidP="00B435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435C9" w:rsidRPr="00D929D9" w:rsidRDefault="00B435C9" w:rsidP="00B435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D929D9">
        <w:rPr>
          <w:rFonts w:cstheme="minorHAnsi"/>
          <w:sz w:val="24"/>
          <w:szCs w:val="24"/>
        </w:rPr>
        <w:t>nat</w:t>
      </w:r>
      <w:proofErr w:type="spellEnd"/>
      <w:r w:rsidRPr="00D929D9">
        <w:rPr>
          <w:rFonts w:cstheme="minorHAnsi"/>
          <w:sz w:val="24"/>
          <w:szCs w:val="24"/>
        </w:rPr>
        <w:t xml:space="preserve">__ a ____________________________ il _________ Codice Fiscale: </w:t>
      </w:r>
      <w:r w:rsidR="00D929D9">
        <w:rPr>
          <w:rFonts w:cstheme="minorHAnsi"/>
          <w:sz w:val="24"/>
          <w:szCs w:val="24"/>
        </w:rPr>
        <w:t>____________________</w:t>
      </w:r>
    </w:p>
    <w:p w:rsidR="00B435C9" w:rsidRPr="00D929D9" w:rsidRDefault="00B435C9" w:rsidP="00B435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435C9" w:rsidRPr="00D929D9" w:rsidRDefault="00B435C9" w:rsidP="00B435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29D9">
        <w:rPr>
          <w:rFonts w:cstheme="minorHAnsi"/>
          <w:sz w:val="24"/>
          <w:szCs w:val="24"/>
        </w:rPr>
        <w:t>Partita I.V.A. _______________________  residente in_____________________________</w:t>
      </w:r>
      <w:r w:rsidR="00D929D9">
        <w:rPr>
          <w:rFonts w:cstheme="minorHAnsi"/>
          <w:sz w:val="24"/>
          <w:szCs w:val="24"/>
        </w:rPr>
        <w:t>_____</w:t>
      </w:r>
    </w:p>
    <w:p w:rsidR="00B435C9" w:rsidRPr="00D929D9" w:rsidRDefault="00B435C9" w:rsidP="00B435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435C9" w:rsidRPr="00D929D9" w:rsidRDefault="00B435C9" w:rsidP="00B435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29D9">
        <w:rPr>
          <w:rFonts w:cstheme="minorHAnsi"/>
          <w:sz w:val="24"/>
          <w:szCs w:val="24"/>
        </w:rPr>
        <w:t>CAP_________Via ______________________  telefono _______________________</w:t>
      </w:r>
      <w:r w:rsidR="00D929D9">
        <w:rPr>
          <w:rFonts w:cstheme="minorHAnsi"/>
          <w:sz w:val="24"/>
          <w:szCs w:val="24"/>
        </w:rPr>
        <w:t>__________</w:t>
      </w:r>
    </w:p>
    <w:p w:rsidR="00B435C9" w:rsidRPr="00D929D9" w:rsidRDefault="00B435C9" w:rsidP="00B435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435C9" w:rsidRPr="00D929D9" w:rsidRDefault="00B435C9" w:rsidP="00B435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29D9">
        <w:rPr>
          <w:rFonts w:cstheme="minorHAnsi"/>
          <w:sz w:val="24"/>
          <w:szCs w:val="24"/>
        </w:rPr>
        <w:t>e-mail   _______________________________ PEC___________________________________</w:t>
      </w:r>
      <w:r w:rsidR="00D929D9">
        <w:rPr>
          <w:rFonts w:cstheme="minorHAnsi"/>
          <w:sz w:val="24"/>
          <w:szCs w:val="24"/>
        </w:rPr>
        <w:t>__</w:t>
      </w:r>
    </w:p>
    <w:p w:rsidR="00B435C9" w:rsidRPr="00D929D9" w:rsidRDefault="00B435C9" w:rsidP="00B435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435C9" w:rsidRPr="00D929D9" w:rsidRDefault="00B435C9" w:rsidP="00B435C9">
      <w:pPr>
        <w:pStyle w:val="Default"/>
        <w:jc w:val="both"/>
        <w:rPr>
          <w:rFonts w:asciiTheme="minorHAnsi" w:hAnsiTheme="minorHAnsi" w:cstheme="minorHAnsi"/>
        </w:rPr>
      </w:pPr>
      <w:r w:rsidRPr="00D929D9">
        <w:rPr>
          <w:rFonts w:asciiTheme="minorHAnsi" w:hAnsiTheme="minorHAnsi" w:cstheme="minorHAnsi"/>
        </w:rPr>
        <w:t>avendo preso visione dell’</w:t>
      </w:r>
      <w:r w:rsidRPr="00D929D9">
        <w:rPr>
          <w:rFonts w:asciiTheme="minorHAnsi" w:hAnsiTheme="minorHAnsi" w:cstheme="minorHAnsi"/>
          <w:b/>
          <w:bCs/>
          <w:color w:val="auto"/>
        </w:rPr>
        <w:t xml:space="preserve">AVVISO PUBBLICO PER LA FORMAZIONE </w:t>
      </w:r>
      <w:proofErr w:type="spellStart"/>
      <w:r w:rsidRPr="00D929D9">
        <w:rPr>
          <w:rFonts w:asciiTheme="minorHAnsi" w:hAnsiTheme="minorHAnsi" w:cstheme="minorHAnsi"/>
          <w:b/>
          <w:bCs/>
          <w:color w:val="auto"/>
        </w:rPr>
        <w:t>DI</w:t>
      </w:r>
      <w:proofErr w:type="spellEnd"/>
      <w:r w:rsidRPr="00D929D9">
        <w:rPr>
          <w:rFonts w:asciiTheme="minorHAnsi" w:hAnsiTheme="minorHAnsi" w:cstheme="minorHAnsi"/>
          <w:b/>
          <w:bCs/>
          <w:color w:val="auto"/>
        </w:rPr>
        <w:t xml:space="preserve"> UN ALBO </w:t>
      </w:r>
      <w:proofErr w:type="spellStart"/>
      <w:r w:rsidRPr="00D929D9">
        <w:rPr>
          <w:rFonts w:asciiTheme="minorHAnsi" w:hAnsiTheme="minorHAnsi" w:cstheme="minorHAnsi"/>
          <w:b/>
          <w:bCs/>
          <w:color w:val="auto"/>
        </w:rPr>
        <w:t>DI</w:t>
      </w:r>
      <w:proofErr w:type="spellEnd"/>
      <w:r w:rsidRPr="00D929D9">
        <w:rPr>
          <w:rFonts w:asciiTheme="minorHAnsi" w:hAnsiTheme="minorHAnsi" w:cstheme="minorHAnsi"/>
          <w:b/>
          <w:bCs/>
          <w:color w:val="auto"/>
        </w:rPr>
        <w:t xml:space="preserve"> PROFESSIONISTI, SINGOLI O ASSOCIATI, PER L’AFFIDAMENTO </w:t>
      </w:r>
      <w:proofErr w:type="spellStart"/>
      <w:r w:rsidRPr="00D929D9">
        <w:rPr>
          <w:rFonts w:asciiTheme="minorHAnsi" w:hAnsiTheme="minorHAnsi" w:cstheme="minorHAnsi"/>
          <w:b/>
          <w:bCs/>
          <w:color w:val="auto"/>
        </w:rPr>
        <w:t>DI</w:t>
      </w:r>
      <w:proofErr w:type="spellEnd"/>
      <w:r w:rsidRPr="00D929D9">
        <w:rPr>
          <w:rFonts w:asciiTheme="minorHAnsi" w:hAnsiTheme="minorHAnsi" w:cstheme="minorHAnsi"/>
          <w:b/>
          <w:bCs/>
          <w:color w:val="auto"/>
        </w:rPr>
        <w:t xml:space="preserve"> SERVIZI LEGALI DEL COMUNE </w:t>
      </w:r>
      <w:proofErr w:type="spellStart"/>
      <w:r w:rsidRPr="00D929D9">
        <w:rPr>
          <w:rFonts w:asciiTheme="minorHAnsi" w:hAnsiTheme="minorHAnsi" w:cstheme="minorHAnsi"/>
          <w:b/>
          <w:bCs/>
          <w:color w:val="auto"/>
        </w:rPr>
        <w:t>DI</w:t>
      </w:r>
      <w:proofErr w:type="spellEnd"/>
      <w:r w:rsidRPr="00D929D9">
        <w:rPr>
          <w:rFonts w:asciiTheme="minorHAnsi" w:hAnsiTheme="minorHAnsi" w:cstheme="minorHAnsi"/>
          <w:b/>
          <w:bCs/>
          <w:color w:val="auto"/>
        </w:rPr>
        <w:t xml:space="preserve"> MONTERONI</w:t>
      </w:r>
      <w:r w:rsidR="00E12C1A"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 w:rsidR="00E12C1A">
        <w:rPr>
          <w:rFonts w:asciiTheme="minorHAnsi" w:hAnsiTheme="minorHAnsi" w:cstheme="minorHAnsi"/>
          <w:b/>
          <w:bCs/>
          <w:color w:val="auto"/>
        </w:rPr>
        <w:t>DI</w:t>
      </w:r>
      <w:proofErr w:type="spellEnd"/>
      <w:r w:rsidR="00E12C1A">
        <w:rPr>
          <w:rFonts w:asciiTheme="minorHAnsi" w:hAnsiTheme="minorHAnsi" w:cstheme="minorHAnsi"/>
          <w:b/>
          <w:bCs/>
          <w:color w:val="auto"/>
        </w:rPr>
        <w:t xml:space="preserve"> LECCE</w:t>
      </w:r>
      <w:r w:rsidRPr="00D929D9">
        <w:rPr>
          <w:rFonts w:asciiTheme="minorHAnsi" w:hAnsiTheme="minorHAnsi" w:cstheme="minorHAnsi"/>
        </w:rPr>
        <w:t>, ed essendo in possesso dei requisiti richiesti, consapevole delle sanzioni penali, nel caso di dichiarazioni non veritiere,  di formazione o uso/esibizione di atti falsi o contenenti dati non più rispondenti a verità, previste dall'art.76 del T.U. n.445/2000,</w:t>
      </w:r>
    </w:p>
    <w:p w:rsidR="00B435C9" w:rsidRPr="00D929D9" w:rsidRDefault="00B435C9" w:rsidP="00B435C9">
      <w:pPr>
        <w:pStyle w:val="Default"/>
        <w:jc w:val="both"/>
        <w:rPr>
          <w:rFonts w:asciiTheme="minorHAnsi" w:hAnsiTheme="minorHAnsi" w:cstheme="minorHAnsi"/>
        </w:rPr>
      </w:pPr>
    </w:p>
    <w:p w:rsidR="00B435C9" w:rsidRPr="00E169FC" w:rsidRDefault="00B435C9" w:rsidP="00B435C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E169FC">
        <w:rPr>
          <w:rFonts w:cstheme="minorHAnsi"/>
          <w:b/>
          <w:bCs/>
          <w:sz w:val="28"/>
          <w:szCs w:val="28"/>
        </w:rPr>
        <w:t>C H I E D E</w:t>
      </w:r>
    </w:p>
    <w:p w:rsidR="00B435C9" w:rsidRPr="00E169FC" w:rsidRDefault="00B435C9" w:rsidP="00B435C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E169FC" w:rsidRPr="00E169FC" w:rsidRDefault="00B435C9" w:rsidP="00E169FC">
      <w:pPr>
        <w:pStyle w:val="Default"/>
        <w:jc w:val="both"/>
        <w:rPr>
          <w:rFonts w:asciiTheme="minorHAnsi" w:hAnsiTheme="minorHAnsi" w:cstheme="minorHAnsi"/>
        </w:rPr>
      </w:pPr>
      <w:r w:rsidRPr="00E169FC">
        <w:rPr>
          <w:rFonts w:asciiTheme="minorHAnsi" w:hAnsiTheme="minorHAnsi" w:cstheme="minorHAnsi"/>
        </w:rPr>
        <w:t xml:space="preserve">di essere </w:t>
      </w:r>
      <w:proofErr w:type="spellStart"/>
      <w:r w:rsidR="00D929D9" w:rsidRPr="00E169FC">
        <w:rPr>
          <w:rFonts w:asciiTheme="minorHAnsi" w:hAnsiTheme="minorHAnsi" w:cstheme="minorHAnsi"/>
        </w:rPr>
        <w:t>iscritt</w:t>
      </w:r>
      <w:proofErr w:type="spellEnd"/>
      <w:r w:rsidR="00B45C65">
        <w:rPr>
          <w:rFonts w:asciiTheme="minorHAnsi" w:hAnsiTheme="minorHAnsi" w:cstheme="minorHAnsi"/>
        </w:rPr>
        <w:t>_</w:t>
      </w:r>
      <w:r w:rsidRPr="00E169FC">
        <w:rPr>
          <w:rFonts w:asciiTheme="minorHAnsi" w:hAnsiTheme="minorHAnsi" w:cstheme="minorHAnsi"/>
        </w:rPr>
        <w:t xml:space="preserve"> </w:t>
      </w:r>
      <w:r w:rsidR="00D929D9" w:rsidRPr="00E169FC">
        <w:rPr>
          <w:rFonts w:asciiTheme="minorHAnsi" w:hAnsiTheme="minorHAnsi" w:cstheme="minorHAnsi"/>
        </w:rPr>
        <w:t>nel suddetto Albo</w:t>
      </w:r>
      <w:r w:rsidR="00E169FC" w:rsidRPr="00E169FC">
        <w:rPr>
          <w:rFonts w:asciiTheme="minorHAnsi" w:hAnsiTheme="minorHAnsi" w:cstheme="minorHAnsi"/>
        </w:rPr>
        <w:t xml:space="preserve"> ed in particolare nella seguente sezione in relazione alla professionalità e/o specializzazione risultante dal proprio curriculum ____________________________________________.</w:t>
      </w:r>
    </w:p>
    <w:p w:rsidR="00B435C9" w:rsidRPr="00E169FC" w:rsidRDefault="00B435C9" w:rsidP="00B435C9">
      <w:pPr>
        <w:jc w:val="both"/>
        <w:rPr>
          <w:rFonts w:cstheme="minorHAnsi"/>
          <w:b/>
          <w:sz w:val="24"/>
          <w:szCs w:val="24"/>
        </w:rPr>
      </w:pPr>
    </w:p>
    <w:p w:rsidR="00B435C9" w:rsidRPr="00D929D9" w:rsidRDefault="00B435C9" w:rsidP="00B435C9">
      <w:pPr>
        <w:pStyle w:val="Default"/>
        <w:jc w:val="both"/>
        <w:rPr>
          <w:rFonts w:asciiTheme="minorHAnsi" w:hAnsiTheme="minorHAnsi" w:cstheme="minorHAnsi"/>
        </w:rPr>
      </w:pPr>
      <w:r w:rsidRPr="00D929D9">
        <w:rPr>
          <w:rFonts w:asciiTheme="minorHAnsi" w:hAnsiTheme="minorHAnsi" w:cstheme="minorHAnsi"/>
        </w:rPr>
        <w:t xml:space="preserve">A tal fine dichiara sotto la propria personale responsabilità, ai sensi del DPR n. 445/00, quanto segue: </w:t>
      </w:r>
    </w:p>
    <w:p w:rsidR="00B435C9" w:rsidRPr="00D929D9" w:rsidRDefault="00B435C9" w:rsidP="00B435C9">
      <w:pPr>
        <w:pStyle w:val="Default"/>
        <w:jc w:val="both"/>
        <w:rPr>
          <w:rFonts w:asciiTheme="minorHAnsi" w:hAnsiTheme="minorHAnsi" w:cstheme="minorHAnsi"/>
        </w:rPr>
      </w:pPr>
    </w:p>
    <w:p w:rsidR="00231417" w:rsidRDefault="00B435C9" w:rsidP="00231417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D929D9">
        <w:rPr>
          <w:rFonts w:asciiTheme="minorHAnsi" w:hAnsiTheme="minorHAnsi" w:cstheme="minorHAnsi"/>
        </w:rPr>
        <w:t xml:space="preserve">di essere in possesso della cittadinanza italiana </w:t>
      </w:r>
      <w:r w:rsidR="00231417">
        <w:rPr>
          <w:rFonts w:asciiTheme="minorHAnsi" w:hAnsiTheme="minorHAnsi" w:cstheme="minorHAnsi"/>
        </w:rPr>
        <w:t>(salvo le equiparazioni stabilite dalle leggi vigenti);</w:t>
      </w:r>
    </w:p>
    <w:p w:rsidR="00231417" w:rsidRDefault="00B435C9" w:rsidP="00231417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D929D9">
        <w:rPr>
          <w:rFonts w:asciiTheme="minorHAnsi" w:hAnsiTheme="minorHAnsi" w:cstheme="minorHAnsi"/>
        </w:rPr>
        <w:t>di essere iscritto nelle liste elettorali del Comune di _________________________________;</w:t>
      </w:r>
    </w:p>
    <w:p w:rsidR="00231417" w:rsidRPr="00231417" w:rsidRDefault="00231417" w:rsidP="00231417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231417">
        <w:rPr>
          <w:rFonts w:asciiTheme="minorHAnsi" w:hAnsiTheme="minorHAnsi" w:cstheme="minorHAnsi"/>
        </w:rPr>
        <w:t>di non avere cause ostative a contrattare con la Pubblica Amministrazione;</w:t>
      </w:r>
    </w:p>
    <w:p w:rsidR="00B435C9" w:rsidRPr="00231417" w:rsidRDefault="00B435C9" w:rsidP="0023141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31417">
        <w:rPr>
          <w:rFonts w:cstheme="minorHAnsi"/>
          <w:sz w:val="24"/>
          <w:szCs w:val="24"/>
        </w:rPr>
        <w:t xml:space="preserve">di non avere </w:t>
      </w:r>
      <w:r w:rsidR="00231417" w:rsidRPr="00231417">
        <w:rPr>
          <w:rFonts w:cstheme="minorHAnsi"/>
          <w:sz w:val="24"/>
          <w:szCs w:val="24"/>
        </w:rPr>
        <w:t>riportato condanne penali e/o provvedimenti che riguardano l'applicazione di misure di prevenzione iscritti nel casellario giudiziale</w:t>
      </w:r>
    </w:p>
    <w:p w:rsidR="00231417" w:rsidRDefault="00231417" w:rsidP="00231417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di essere iscritto </w:t>
      </w:r>
      <w:r w:rsidRPr="005118A0">
        <w:rPr>
          <w:rFonts w:asciiTheme="minorHAnsi" w:hAnsiTheme="minorHAnsi"/>
          <w:color w:val="auto"/>
        </w:rPr>
        <w:t>all'Albo Professionale degli Avvocati da almeno 5 (cinque) anni;</w:t>
      </w:r>
    </w:p>
    <w:p w:rsidR="00231417" w:rsidRDefault="00231417" w:rsidP="00231417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di non essere in una posizione </w:t>
      </w:r>
      <w:r w:rsidRPr="005118A0">
        <w:rPr>
          <w:rFonts w:asciiTheme="minorHAnsi" w:hAnsiTheme="minorHAnsi"/>
          <w:color w:val="auto"/>
        </w:rPr>
        <w:t>di conflitto di interessi con l’Ente ai sensi delle disposizioni del Codice di Deontologia Forense e di altre cause di incompatibilità a svolgere prestazioni di patrocinio dell’Ente medesimo;</w:t>
      </w:r>
    </w:p>
    <w:p w:rsidR="00231417" w:rsidRPr="005118A0" w:rsidRDefault="00231417" w:rsidP="00231417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di n</w:t>
      </w:r>
      <w:r w:rsidRPr="005118A0">
        <w:rPr>
          <w:rFonts w:asciiTheme="minorHAnsi" w:hAnsiTheme="minorHAnsi"/>
          <w:color w:val="auto"/>
        </w:rPr>
        <w:t>on avere in corso, al momento dell’iscrizione, in proprio o in qualità di difensore di altre parti, cause promoss</w:t>
      </w:r>
      <w:r>
        <w:rPr>
          <w:rFonts w:asciiTheme="minorHAnsi" w:hAnsiTheme="minorHAnsi"/>
          <w:color w:val="auto"/>
        </w:rPr>
        <w:t>e contro il Comune di Monteroni;</w:t>
      </w:r>
    </w:p>
    <w:p w:rsidR="00231417" w:rsidRPr="005118A0" w:rsidRDefault="00231417" w:rsidP="00231417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>di essere in possesso di</w:t>
      </w:r>
      <w:r w:rsidRPr="005118A0">
        <w:rPr>
          <w:rFonts w:asciiTheme="minorHAnsi" w:hAnsiTheme="minorHAnsi"/>
          <w:color w:val="auto"/>
        </w:rPr>
        <w:t xml:space="preserve"> abil</w:t>
      </w:r>
      <w:r>
        <w:rPr>
          <w:rFonts w:asciiTheme="minorHAnsi" w:hAnsiTheme="minorHAnsi"/>
          <w:color w:val="auto"/>
        </w:rPr>
        <w:t>itazione al patrocinio avanti le seguent</w:t>
      </w:r>
      <w:r w:rsidR="003C5600">
        <w:rPr>
          <w:rFonts w:asciiTheme="minorHAnsi" w:hAnsiTheme="minorHAnsi"/>
          <w:color w:val="auto"/>
        </w:rPr>
        <w:t>i</w:t>
      </w:r>
      <w:r>
        <w:rPr>
          <w:rFonts w:asciiTheme="minorHAnsi" w:hAnsiTheme="minorHAnsi"/>
          <w:color w:val="auto"/>
        </w:rPr>
        <w:t xml:space="preserve"> Giurisdizioni Superiori: _______</w:t>
      </w:r>
      <w:r w:rsidR="003C5600">
        <w:rPr>
          <w:rFonts w:asciiTheme="minorHAnsi" w:hAnsiTheme="minorHAnsi"/>
          <w:color w:val="auto"/>
        </w:rPr>
        <w:t>___</w:t>
      </w:r>
      <w:r>
        <w:rPr>
          <w:rFonts w:asciiTheme="minorHAnsi" w:hAnsiTheme="minorHAnsi"/>
          <w:color w:val="auto"/>
        </w:rPr>
        <w:t>_________________ dal ___________ (</w:t>
      </w:r>
      <w:r w:rsidRPr="00231417">
        <w:rPr>
          <w:rFonts w:asciiTheme="minorHAnsi" w:hAnsiTheme="minorHAnsi"/>
          <w:i/>
          <w:color w:val="auto"/>
        </w:rPr>
        <w:t>eventuale</w:t>
      </w:r>
      <w:r>
        <w:rPr>
          <w:rFonts w:asciiTheme="minorHAnsi" w:hAnsiTheme="minorHAnsi"/>
          <w:color w:val="auto"/>
        </w:rPr>
        <w:t>)</w:t>
      </w:r>
      <w:r w:rsidRPr="005118A0">
        <w:rPr>
          <w:rFonts w:asciiTheme="minorHAnsi" w:hAnsiTheme="minorHAnsi"/>
          <w:color w:val="auto"/>
        </w:rPr>
        <w:t>;</w:t>
      </w:r>
    </w:p>
    <w:p w:rsidR="00231417" w:rsidRPr="005118A0" w:rsidRDefault="00231417" w:rsidP="00231417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color w:val="auto"/>
        </w:rPr>
      </w:pPr>
      <w:r w:rsidRPr="005118A0">
        <w:rPr>
          <w:rFonts w:asciiTheme="minorHAnsi" w:hAnsiTheme="minorHAnsi"/>
          <w:color w:val="auto"/>
        </w:rPr>
        <w:t>di accetta</w:t>
      </w:r>
      <w:r>
        <w:rPr>
          <w:rFonts w:asciiTheme="minorHAnsi" w:hAnsiTheme="minorHAnsi"/>
          <w:color w:val="auto"/>
        </w:rPr>
        <w:t>re</w:t>
      </w:r>
      <w:r w:rsidRPr="005118A0">
        <w:rPr>
          <w:rFonts w:asciiTheme="minorHAnsi" w:hAnsiTheme="minorHAnsi"/>
          <w:color w:val="auto"/>
        </w:rPr>
        <w:t xml:space="preserve"> tutte le disposizioni contenute nel </w:t>
      </w:r>
      <w:r w:rsidR="003C5600">
        <w:rPr>
          <w:rFonts w:asciiTheme="minorHAnsi" w:hAnsiTheme="minorHAnsi"/>
          <w:color w:val="auto"/>
        </w:rPr>
        <w:t>R</w:t>
      </w:r>
      <w:r w:rsidRPr="005118A0">
        <w:rPr>
          <w:rFonts w:asciiTheme="minorHAnsi" w:hAnsiTheme="minorHAnsi"/>
          <w:color w:val="auto"/>
        </w:rPr>
        <w:t>egolamento</w:t>
      </w:r>
      <w:r>
        <w:rPr>
          <w:rFonts w:asciiTheme="minorHAnsi" w:hAnsiTheme="minorHAnsi"/>
          <w:color w:val="auto"/>
        </w:rPr>
        <w:t xml:space="preserve"> per l’affidamento dei servizi legali</w:t>
      </w:r>
      <w:r w:rsidRPr="005118A0">
        <w:rPr>
          <w:rFonts w:asciiTheme="minorHAnsi" w:hAnsiTheme="minorHAnsi"/>
          <w:color w:val="auto"/>
        </w:rPr>
        <w:t xml:space="preserve"> e </w:t>
      </w:r>
      <w:r w:rsidR="00496A86">
        <w:rPr>
          <w:rFonts w:asciiTheme="minorHAnsi" w:hAnsiTheme="minorHAnsi"/>
          <w:color w:val="auto"/>
        </w:rPr>
        <w:t>di impegnarsi</w:t>
      </w:r>
      <w:r w:rsidRPr="005118A0">
        <w:rPr>
          <w:rFonts w:asciiTheme="minorHAnsi" w:hAnsiTheme="minorHAnsi"/>
          <w:color w:val="auto"/>
        </w:rPr>
        <w:t xml:space="preserve"> a comunicare con tempestività il sopraggiungere di nuove situazioni ostative al mantenimento dell’iscrizione;</w:t>
      </w:r>
    </w:p>
    <w:p w:rsidR="00E169FC" w:rsidRPr="00E169FC" w:rsidRDefault="00E169FC" w:rsidP="00E169FC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color w:val="auto"/>
        </w:rPr>
      </w:pPr>
      <w:r w:rsidRPr="00E169FC">
        <w:rPr>
          <w:rFonts w:asciiTheme="minorHAnsi" w:hAnsiTheme="minorHAnsi"/>
          <w:color w:val="auto"/>
        </w:rPr>
        <w:t xml:space="preserve">di essere a conoscenza che ai sensi e per gli effetti dell'art. 13 del D. </w:t>
      </w:r>
      <w:proofErr w:type="spellStart"/>
      <w:r w:rsidRPr="00E169FC">
        <w:rPr>
          <w:rFonts w:asciiTheme="minorHAnsi" w:hAnsiTheme="minorHAnsi"/>
          <w:color w:val="auto"/>
        </w:rPr>
        <w:t>Lgs</w:t>
      </w:r>
      <w:proofErr w:type="spellEnd"/>
      <w:r w:rsidRPr="00E169FC">
        <w:rPr>
          <w:rFonts w:asciiTheme="minorHAnsi" w:hAnsiTheme="minorHAnsi"/>
          <w:color w:val="auto"/>
        </w:rPr>
        <w:t xml:space="preserve">. 30 giugno 2003, n. 196 e </w:t>
      </w:r>
      <w:proofErr w:type="spellStart"/>
      <w:r w:rsidR="00017175">
        <w:rPr>
          <w:rFonts w:asciiTheme="minorHAnsi" w:hAnsiTheme="minorHAnsi"/>
          <w:color w:val="auto"/>
        </w:rPr>
        <w:t>s.</w:t>
      </w:r>
      <w:r w:rsidRPr="00E169FC">
        <w:rPr>
          <w:rFonts w:asciiTheme="minorHAnsi" w:hAnsiTheme="minorHAnsi"/>
          <w:color w:val="auto"/>
        </w:rPr>
        <w:t>s.</w:t>
      </w:r>
      <w:r w:rsidR="00017175">
        <w:rPr>
          <w:rFonts w:asciiTheme="minorHAnsi" w:hAnsiTheme="minorHAnsi"/>
          <w:color w:val="auto"/>
        </w:rPr>
        <w:t>m</w:t>
      </w:r>
      <w:r w:rsidRPr="00E169FC">
        <w:rPr>
          <w:rFonts w:asciiTheme="minorHAnsi" w:hAnsiTheme="minorHAnsi"/>
          <w:color w:val="auto"/>
        </w:rPr>
        <w:t>m.</w:t>
      </w:r>
      <w:r w:rsidR="00017175">
        <w:rPr>
          <w:rFonts w:asciiTheme="minorHAnsi" w:hAnsiTheme="minorHAnsi"/>
          <w:color w:val="auto"/>
        </w:rPr>
        <w:t>i.</w:t>
      </w:r>
      <w:r w:rsidRPr="00E169FC">
        <w:rPr>
          <w:rFonts w:asciiTheme="minorHAnsi" w:hAnsiTheme="minorHAnsi"/>
          <w:color w:val="auto"/>
        </w:rPr>
        <w:t>i.</w:t>
      </w:r>
      <w:proofErr w:type="spellEnd"/>
      <w:r w:rsidRPr="00E169FC">
        <w:rPr>
          <w:rFonts w:asciiTheme="minorHAnsi" w:hAnsiTheme="minorHAnsi"/>
          <w:color w:val="auto"/>
        </w:rPr>
        <w:t xml:space="preserve">  i dati raccolti saranno trattati, anche con strumenti informatici, esclusivamente nell'ambito del procedimento in argomento e conservati fino alla conclusione dello stesso  presso la sede del Comune di Monteroni di Lecce</w:t>
      </w:r>
      <w:r w:rsidR="00FD088E">
        <w:rPr>
          <w:rFonts w:asciiTheme="minorHAnsi" w:hAnsiTheme="minorHAnsi"/>
          <w:color w:val="auto"/>
        </w:rPr>
        <w:t>.</w:t>
      </w:r>
    </w:p>
    <w:p w:rsidR="00231417" w:rsidRPr="00D929D9" w:rsidRDefault="00231417" w:rsidP="00B435C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</w:p>
    <w:p w:rsidR="00B435C9" w:rsidRPr="00D929D9" w:rsidRDefault="00B435C9" w:rsidP="00B435C9">
      <w:pPr>
        <w:autoSpaceDE w:val="0"/>
        <w:autoSpaceDN w:val="0"/>
        <w:adjustRightInd w:val="0"/>
        <w:spacing w:after="0" w:line="240" w:lineRule="auto"/>
        <w:outlineLvl w:val="2"/>
        <w:rPr>
          <w:rFonts w:eastAsia="Arial Unicode MS" w:cstheme="minorHAnsi"/>
          <w:color w:val="000000"/>
          <w:sz w:val="24"/>
          <w:szCs w:val="24"/>
        </w:rPr>
      </w:pPr>
      <w:r w:rsidRPr="00D929D9">
        <w:rPr>
          <w:rFonts w:eastAsia="Arial Unicode MS" w:cstheme="minorHAnsi"/>
          <w:b/>
          <w:bCs/>
          <w:color w:val="000000"/>
          <w:sz w:val="24"/>
          <w:szCs w:val="24"/>
        </w:rPr>
        <w:t xml:space="preserve">Allegati: </w:t>
      </w:r>
    </w:p>
    <w:p w:rsidR="007F2954" w:rsidRPr="005118A0" w:rsidRDefault="007F2954" w:rsidP="007F2954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color w:val="auto"/>
        </w:rPr>
      </w:pPr>
      <w:r w:rsidRPr="005118A0">
        <w:rPr>
          <w:rFonts w:asciiTheme="minorHAnsi" w:hAnsiTheme="minorHAnsi"/>
          <w:color w:val="auto"/>
        </w:rPr>
        <w:t>curriculum vitae e professionale con indicazione di ogni elemento utile ad attestare l’esperienza e/o la specializzazione nella materia della specifica sezione dell’ albo a cui si chiede l’iscrizione;</w:t>
      </w:r>
    </w:p>
    <w:p w:rsidR="007F2954" w:rsidRPr="005118A0" w:rsidRDefault="007F2954" w:rsidP="007F2954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color w:val="auto"/>
        </w:rPr>
      </w:pPr>
      <w:r w:rsidRPr="005118A0">
        <w:rPr>
          <w:rFonts w:asciiTheme="minorHAnsi" w:hAnsiTheme="minorHAnsi"/>
          <w:color w:val="auto"/>
        </w:rPr>
        <w:t>copia della polizza assicurativa per la copertura dei rischi derivanti dall'esercizio dell'attività professionale;</w:t>
      </w:r>
    </w:p>
    <w:p w:rsidR="007F2954" w:rsidRPr="005118A0" w:rsidRDefault="007F2954" w:rsidP="007F2954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color w:val="auto"/>
        </w:rPr>
      </w:pPr>
      <w:r w:rsidRPr="005118A0">
        <w:rPr>
          <w:rFonts w:asciiTheme="minorHAnsi" w:hAnsiTheme="minorHAnsi"/>
          <w:color w:val="auto"/>
        </w:rPr>
        <w:t>fotocopia di un valido documento di riconoscimento.</w:t>
      </w:r>
    </w:p>
    <w:p w:rsidR="00B435C9" w:rsidRPr="00D929D9" w:rsidRDefault="00B435C9" w:rsidP="00B435C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="007F2954" w:rsidRDefault="007F2954" w:rsidP="00B435C9">
      <w:pPr>
        <w:autoSpaceDE w:val="0"/>
        <w:autoSpaceDN w:val="0"/>
        <w:adjustRightInd w:val="0"/>
        <w:spacing w:after="0" w:line="240" w:lineRule="auto"/>
        <w:ind w:left="1416" w:firstLine="708"/>
        <w:rPr>
          <w:rFonts w:cstheme="minorHAnsi"/>
          <w:i/>
          <w:iCs/>
          <w:sz w:val="24"/>
          <w:szCs w:val="24"/>
        </w:rPr>
      </w:pPr>
    </w:p>
    <w:p w:rsidR="007F2954" w:rsidRDefault="007F2954" w:rsidP="00B435C9">
      <w:pPr>
        <w:autoSpaceDE w:val="0"/>
        <w:autoSpaceDN w:val="0"/>
        <w:adjustRightInd w:val="0"/>
        <w:spacing w:after="0" w:line="240" w:lineRule="auto"/>
        <w:ind w:left="1416" w:firstLine="708"/>
        <w:rPr>
          <w:rFonts w:cstheme="minorHAnsi"/>
          <w:i/>
          <w:iCs/>
          <w:sz w:val="24"/>
          <w:szCs w:val="24"/>
        </w:rPr>
      </w:pPr>
    </w:p>
    <w:p w:rsidR="00B435C9" w:rsidRPr="00D929D9" w:rsidRDefault="00B435C9" w:rsidP="003C5600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i/>
          <w:iCs/>
          <w:sz w:val="24"/>
          <w:szCs w:val="24"/>
        </w:rPr>
      </w:pPr>
      <w:r w:rsidRPr="00D929D9">
        <w:rPr>
          <w:rFonts w:cstheme="minorHAnsi"/>
          <w:i/>
          <w:iCs/>
          <w:sz w:val="24"/>
          <w:szCs w:val="24"/>
        </w:rPr>
        <w:t xml:space="preserve">Firma leggibile                        </w:t>
      </w:r>
    </w:p>
    <w:p w:rsidR="00B435C9" w:rsidRPr="00D929D9" w:rsidRDefault="00B435C9" w:rsidP="00B435C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="00B435C9" w:rsidRPr="00D929D9" w:rsidRDefault="00B435C9" w:rsidP="00B435C9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4"/>
          <w:szCs w:val="24"/>
        </w:rPr>
      </w:pPr>
      <w:r w:rsidRPr="00D929D9">
        <w:rPr>
          <w:rFonts w:cstheme="minorHAnsi"/>
          <w:i/>
          <w:iCs/>
          <w:sz w:val="24"/>
          <w:szCs w:val="24"/>
        </w:rPr>
        <w:t xml:space="preserve">                       </w:t>
      </w:r>
      <w:r w:rsidR="003C5600">
        <w:rPr>
          <w:rFonts w:cstheme="minorHAnsi"/>
          <w:i/>
          <w:iCs/>
          <w:sz w:val="24"/>
          <w:szCs w:val="24"/>
        </w:rPr>
        <w:tab/>
      </w:r>
      <w:r w:rsidR="003C5600">
        <w:rPr>
          <w:rFonts w:cstheme="minorHAnsi"/>
          <w:i/>
          <w:iCs/>
          <w:sz w:val="24"/>
          <w:szCs w:val="24"/>
        </w:rPr>
        <w:tab/>
      </w:r>
      <w:r w:rsidRPr="00D929D9">
        <w:rPr>
          <w:rFonts w:cstheme="minorHAnsi"/>
          <w:i/>
          <w:iCs/>
          <w:sz w:val="24"/>
          <w:szCs w:val="24"/>
        </w:rPr>
        <w:t>__________________________________</w:t>
      </w:r>
    </w:p>
    <w:p w:rsidR="00B435C9" w:rsidRPr="00D929D9" w:rsidRDefault="00B435C9" w:rsidP="00DE75A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435C9" w:rsidRPr="00D929D9" w:rsidRDefault="00B435C9" w:rsidP="00DE75A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435C9" w:rsidRPr="00D929D9" w:rsidRDefault="00B435C9" w:rsidP="00DE75A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435C9" w:rsidRPr="00D929D9" w:rsidRDefault="00B435C9" w:rsidP="00DE75A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B435C9" w:rsidRPr="00D929D9" w:rsidSect="00E626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28E"/>
    <w:multiLevelType w:val="hybridMultilevel"/>
    <w:tmpl w:val="4740CBCE"/>
    <w:lvl w:ilvl="0" w:tplc="6F26A5C0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B7CBB"/>
    <w:multiLevelType w:val="hybridMultilevel"/>
    <w:tmpl w:val="C7D236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52E6"/>
    <w:multiLevelType w:val="hybridMultilevel"/>
    <w:tmpl w:val="350C9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56BCA"/>
    <w:multiLevelType w:val="hybridMultilevel"/>
    <w:tmpl w:val="F0A8E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438AC"/>
    <w:multiLevelType w:val="hybridMultilevel"/>
    <w:tmpl w:val="BB986E10"/>
    <w:lvl w:ilvl="0" w:tplc="6F26A5C0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880E1D"/>
    <w:multiLevelType w:val="hybridMultilevel"/>
    <w:tmpl w:val="1BDACE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64198"/>
    <w:multiLevelType w:val="hybridMultilevel"/>
    <w:tmpl w:val="4C2A6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A189E"/>
    <w:multiLevelType w:val="hybridMultilevel"/>
    <w:tmpl w:val="575CFD1C"/>
    <w:lvl w:ilvl="0" w:tplc="B652E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4228A6"/>
    <w:multiLevelType w:val="hybridMultilevel"/>
    <w:tmpl w:val="CF4AEA96"/>
    <w:lvl w:ilvl="0" w:tplc="D8A84B8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0555AE"/>
    <w:multiLevelType w:val="hybridMultilevel"/>
    <w:tmpl w:val="75DE47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1B15AA"/>
    <w:multiLevelType w:val="hybridMultilevel"/>
    <w:tmpl w:val="6556F5B8"/>
    <w:lvl w:ilvl="0" w:tplc="6F26A5C0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A27A2"/>
    <w:multiLevelType w:val="hybridMultilevel"/>
    <w:tmpl w:val="60309E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11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>
    <w:useFELayout/>
  </w:compat>
  <w:rsids>
    <w:rsidRoot w:val="00D32813"/>
    <w:rsid w:val="0001606E"/>
    <w:rsid w:val="00017175"/>
    <w:rsid w:val="00026E0C"/>
    <w:rsid w:val="000332BB"/>
    <w:rsid w:val="0008692D"/>
    <w:rsid w:val="000A0188"/>
    <w:rsid w:val="000A454D"/>
    <w:rsid w:val="001B6DA3"/>
    <w:rsid w:val="001C20A0"/>
    <w:rsid w:val="0020703E"/>
    <w:rsid w:val="00231417"/>
    <w:rsid w:val="002706AA"/>
    <w:rsid w:val="00273484"/>
    <w:rsid w:val="002771F0"/>
    <w:rsid w:val="00282C0F"/>
    <w:rsid w:val="002C5D7B"/>
    <w:rsid w:val="002F0A2C"/>
    <w:rsid w:val="002F7BC9"/>
    <w:rsid w:val="00301478"/>
    <w:rsid w:val="00347E1E"/>
    <w:rsid w:val="00385E1F"/>
    <w:rsid w:val="0038731F"/>
    <w:rsid w:val="003C5600"/>
    <w:rsid w:val="003E0699"/>
    <w:rsid w:val="003E23CD"/>
    <w:rsid w:val="0042318E"/>
    <w:rsid w:val="0042570C"/>
    <w:rsid w:val="00427E2B"/>
    <w:rsid w:val="004529FC"/>
    <w:rsid w:val="00464450"/>
    <w:rsid w:val="00465BF5"/>
    <w:rsid w:val="00496A86"/>
    <w:rsid w:val="004C3DB8"/>
    <w:rsid w:val="00506962"/>
    <w:rsid w:val="00506D94"/>
    <w:rsid w:val="005118A0"/>
    <w:rsid w:val="005126EA"/>
    <w:rsid w:val="00553728"/>
    <w:rsid w:val="0056281A"/>
    <w:rsid w:val="005A15E8"/>
    <w:rsid w:val="005E755B"/>
    <w:rsid w:val="006854FC"/>
    <w:rsid w:val="006C79F0"/>
    <w:rsid w:val="00725BE5"/>
    <w:rsid w:val="00752A1E"/>
    <w:rsid w:val="007618D2"/>
    <w:rsid w:val="007C137A"/>
    <w:rsid w:val="007F2954"/>
    <w:rsid w:val="007F73D2"/>
    <w:rsid w:val="008047D7"/>
    <w:rsid w:val="00835261"/>
    <w:rsid w:val="0088119C"/>
    <w:rsid w:val="008C7519"/>
    <w:rsid w:val="008D1B35"/>
    <w:rsid w:val="008E4050"/>
    <w:rsid w:val="008E7C42"/>
    <w:rsid w:val="00901BFF"/>
    <w:rsid w:val="009061E4"/>
    <w:rsid w:val="00911B3B"/>
    <w:rsid w:val="00927057"/>
    <w:rsid w:val="00955ECA"/>
    <w:rsid w:val="009604C2"/>
    <w:rsid w:val="00987F54"/>
    <w:rsid w:val="009B4F30"/>
    <w:rsid w:val="009C629A"/>
    <w:rsid w:val="009F50EC"/>
    <w:rsid w:val="00A12D1E"/>
    <w:rsid w:val="00A34BA8"/>
    <w:rsid w:val="00A502D1"/>
    <w:rsid w:val="00A531A6"/>
    <w:rsid w:val="00A55CF7"/>
    <w:rsid w:val="00A55D59"/>
    <w:rsid w:val="00A93410"/>
    <w:rsid w:val="00AD4A20"/>
    <w:rsid w:val="00B144AA"/>
    <w:rsid w:val="00B279AA"/>
    <w:rsid w:val="00B3314A"/>
    <w:rsid w:val="00B435C9"/>
    <w:rsid w:val="00B451CB"/>
    <w:rsid w:val="00B45C65"/>
    <w:rsid w:val="00B6777F"/>
    <w:rsid w:val="00B80EAE"/>
    <w:rsid w:val="00B87AF3"/>
    <w:rsid w:val="00B931CE"/>
    <w:rsid w:val="00BB3A22"/>
    <w:rsid w:val="00BB3AC9"/>
    <w:rsid w:val="00BB6113"/>
    <w:rsid w:val="00BB74AA"/>
    <w:rsid w:val="00BE01AA"/>
    <w:rsid w:val="00BE2E2A"/>
    <w:rsid w:val="00BF495F"/>
    <w:rsid w:val="00C05AF5"/>
    <w:rsid w:val="00C21B19"/>
    <w:rsid w:val="00C416EC"/>
    <w:rsid w:val="00C64010"/>
    <w:rsid w:val="00C932E6"/>
    <w:rsid w:val="00CA1BE6"/>
    <w:rsid w:val="00CA7301"/>
    <w:rsid w:val="00D14ACB"/>
    <w:rsid w:val="00D32813"/>
    <w:rsid w:val="00D6321D"/>
    <w:rsid w:val="00D83C5F"/>
    <w:rsid w:val="00D929D9"/>
    <w:rsid w:val="00DD4BDA"/>
    <w:rsid w:val="00DE75AB"/>
    <w:rsid w:val="00DE78E3"/>
    <w:rsid w:val="00E065B0"/>
    <w:rsid w:val="00E12C1A"/>
    <w:rsid w:val="00E169FC"/>
    <w:rsid w:val="00E23B0C"/>
    <w:rsid w:val="00E32A20"/>
    <w:rsid w:val="00E45967"/>
    <w:rsid w:val="00E507FC"/>
    <w:rsid w:val="00E6265E"/>
    <w:rsid w:val="00F3452A"/>
    <w:rsid w:val="00F635B7"/>
    <w:rsid w:val="00FB3E1A"/>
    <w:rsid w:val="00FD088E"/>
    <w:rsid w:val="00FD13B7"/>
    <w:rsid w:val="00FE1C18"/>
    <w:rsid w:val="00FF6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26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328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126EA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01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314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6001">
          <w:marLeft w:val="0"/>
          <w:marRight w:val="0"/>
          <w:marTop w:val="300"/>
          <w:marBottom w:val="300"/>
          <w:divBdr>
            <w:top w:val="single" w:sz="36" w:space="8" w:color="CCCCCC"/>
            <w:left w:val="single" w:sz="36" w:space="8" w:color="CCCCCC"/>
            <w:bottom w:val="single" w:sz="36" w:space="8" w:color="CCCCCC"/>
            <w:right w:val="single" w:sz="36" w:space="8" w:color="CCCCCC"/>
          </w:divBdr>
          <w:divsChild>
            <w:div w:id="13638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1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75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generale.comune.monteroni@pec.rupar.pugl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6C179-1DFB-4777-8A39-F4579351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6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FerrariF</dc:creator>
  <cp:lastModifiedBy>colonnal</cp:lastModifiedBy>
  <cp:revision>44</cp:revision>
  <cp:lastPrinted>2017-03-07T12:04:00Z</cp:lastPrinted>
  <dcterms:created xsi:type="dcterms:W3CDTF">2017-03-01T11:33:00Z</dcterms:created>
  <dcterms:modified xsi:type="dcterms:W3CDTF">2017-03-08T10:49:00Z</dcterms:modified>
</cp:coreProperties>
</file>