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04" w:rsidRDefault="007E20C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RUOLO </w:t>
      </w:r>
      <w:proofErr w:type="spellStart"/>
      <w:r>
        <w:rPr>
          <w:rFonts w:ascii="Arial" w:hAnsi="Arial" w:cs="Arial"/>
          <w:sz w:val="24"/>
          <w:szCs w:val="24"/>
        </w:rPr>
        <w:t>DI</w:t>
      </w:r>
      <w:proofErr w:type="spellEnd"/>
      <w:r>
        <w:rPr>
          <w:rFonts w:ascii="Arial" w:hAnsi="Arial" w:cs="Arial"/>
          <w:sz w:val="24"/>
          <w:szCs w:val="24"/>
        </w:rPr>
        <w:t xml:space="preserve"> UDIENZA DEL 16.12.2020</w:t>
      </w:r>
    </w:p>
    <w:p w:rsidR="007E20CF" w:rsidRDefault="007E20C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GIUDICE: Dr.ssa Annalisa de </w:t>
      </w:r>
      <w:proofErr w:type="spellStart"/>
      <w:r>
        <w:rPr>
          <w:rFonts w:ascii="Arial" w:hAnsi="Arial" w:cs="Arial"/>
          <w:sz w:val="24"/>
          <w:szCs w:val="24"/>
        </w:rPr>
        <w:t>Benedictis</w:t>
      </w:r>
      <w:proofErr w:type="spellEnd"/>
      <w:r>
        <w:rPr>
          <w:rFonts w:ascii="Arial" w:hAnsi="Arial" w:cs="Arial"/>
          <w:sz w:val="24"/>
          <w:szCs w:val="24"/>
        </w:rPr>
        <w:t xml:space="preserve"> – Aula n 3</w:t>
      </w:r>
    </w:p>
    <w:p w:rsidR="000E3E04" w:rsidRDefault="000E3E0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E3E04" w:rsidRDefault="000E3E0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1987"/>
        <w:gridCol w:w="2412"/>
        <w:gridCol w:w="4131"/>
        <w:gridCol w:w="46"/>
      </w:tblGrid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N2016/002546      DIB: N2018/000731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219A" w:rsidRPr="007E20CF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 09.30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N2015/004445   GIP: N2015/007553   DIB: N2016/003103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13.00</w:t>
            </w: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C5437" w:rsidRDefault="002C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C5437" w:rsidRDefault="002C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C5437" w:rsidRDefault="002C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C5437" w:rsidRDefault="002C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N2017/006740      DIB: N2018/002131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219A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09.30</w:t>
            </w:r>
          </w:p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N2017/005555      DIB: N2018/001640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219A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09.30</w:t>
            </w:r>
          </w:p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N2018/009671   GIP: N2019/004203   DIB: N2019/003172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219A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10.00</w:t>
            </w: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N2016/007326      DIB: N2018/002125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10.15</w:t>
            </w: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N2015/006662      DIB: N2019/000387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219A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10.30</w:t>
            </w: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N2014/008662      DIB: N2015/003364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7219A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11.00</w:t>
            </w: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 w:rsidP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N2012/007301      DIB: N2016/001363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09.30</w:t>
            </w: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2C5437" w:rsidRDefault="002C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2C5437" w:rsidRDefault="002C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2C5437" w:rsidRDefault="002C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  <w:p w:rsidR="002C5437" w:rsidRDefault="002C5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67594D">
        <w:trPr>
          <w:trHeight w:val="7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 w:rsidP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N2017/005443      DIB: N2018/000258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219A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11.15</w:t>
            </w:r>
          </w:p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977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N2016/009101      DIB: N2017/002135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11.30</w:t>
            </w: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977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N2016/009402   GIP: N2018/008752   DIB: N2019/000647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219A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11.30</w:t>
            </w:r>
          </w:p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977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N2017/009824   GIP: N2018/006389   DIB: N2019/000649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219A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12.00</w:t>
            </w: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977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N2013/008529   GIP: N2013/010136   DIB: N2015/003559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219A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12.30</w:t>
            </w: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977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N2018/007190      DIB: N2019/001056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219A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12.45</w:t>
            </w: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977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N2017/000916   GIP: N2018/001226   DIB: N2018/002317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219A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14.00</w:t>
            </w: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0CF" w:rsidTr="007E20C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N2016/006589      DIB: N2019/002879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219A" w:rsidRDefault="00472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 10.45</w:t>
            </w:r>
          </w:p>
          <w:p w:rsidR="007E20CF" w:rsidRP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E20CF" w:rsidRDefault="007E2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E3E04" w:rsidRDefault="000E3E0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E3E04" w:rsidRDefault="000E3E0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E3E04" w:rsidRDefault="000E3E0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E3E04" w:rsidRDefault="000E3E0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E3E04" w:rsidRDefault="000E3E0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E3E04" w:rsidRDefault="000E3E0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0E3E04" w:rsidRDefault="000E3E0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93000" w:rsidRDefault="00C9300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C93000" w:rsidSect="007E20CF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7E20CF"/>
    <w:rsid w:val="000C0C50"/>
    <w:rsid w:val="000E3E04"/>
    <w:rsid w:val="002A08AD"/>
    <w:rsid w:val="002C5437"/>
    <w:rsid w:val="0047219A"/>
    <w:rsid w:val="004E01EE"/>
    <w:rsid w:val="0067594D"/>
    <w:rsid w:val="00796EBA"/>
    <w:rsid w:val="007D2FEC"/>
    <w:rsid w:val="007E20CF"/>
    <w:rsid w:val="00897705"/>
    <w:rsid w:val="00C9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3E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miriam.ciccarese</cp:lastModifiedBy>
  <cp:revision>8</cp:revision>
  <dcterms:created xsi:type="dcterms:W3CDTF">2020-12-09T12:02:00Z</dcterms:created>
  <dcterms:modified xsi:type="dcterms:W3CDTF">2020-12-14T08:06:00Z</dcterms:modified>
</cp:coreProperties>
</file>