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6C1" w:rsidRDefault="008014A2">
      <w:pPr>
        <w:spacing w:after="0"/>
        <w:ind w:left="11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ELENCO FASCICOLI </w:t>
      </w:r>
      <w:r>
        <w:rPr>
          <w:rFonts w:ascii="Arial" w:eastAsia="Arial" w:hAnsi="Arial" w:cs="Arial"/>
          <w:sz w:val="24"/>
        </w:rPr>
        <w:t xml:space="preserve"> </w:t>
      </w:r>
    </w:p>
    <w:p w:rsidR="003046C1" w:rsidRDefault="008014A2">
      <w:pPr>
        <w:spacing w:after="0"/>
        <w:ind w:left="132" w:hanging="10"/>
        <w:jc w:val="center"/>
      </w:pPr>
      <w:r>
        <w:rPr>
          <w:rFonts w:ascii="Arial" w:eastAsia="Arial" w:hAnsi="Arial" w:cs="Arial"/>
          <w:b/>
          <w:sz w:val="24"/>
        </w:rPr>
        <w:t xml:space="preserve">Udienza 18/02/2021 </w:t>
      </w:r>
    </w:p>
    <w:p w:rsidR="003046C1" w:rsidRDefault="008014A2">
      <w:pPr>
        <w:spacing w:after="0"/>
        <w:ind w:left="132" w:hanging="10"/>
        <w:jc w:val="center"/>
      </w:pPr>
      <w:r>
        <w:rPr>
          <w:rFonts w:ascii="Arial" w:eastAsia="Arial" w:hAnsi="Arial" w:cs="Arial"/>
          <w:b/>
          <w:sz w:val="24"/>
        </w:rPr>
        <w:t xml:space="preserve">Ex </w:t>
      </w:r>
      <w:proofErr w:type="spellStart"/>
      <w:r>
        <w:rPr>
          <w:rFonts w:ascii="Arial" w:eastAsia="Arial" w:hAnsi="Arial" w:cs="Arial"/>
          <w:b/>
          <w:sz w:val="24"/>
        </w:rPr>
        <w:t>Sermarini</w:t>
      </w:r>
      <w:proofErr w:type="spellEnd"/>
      <w:r>
        <w:rPr>
          <w:rFonts w:ascii="Arial" w:eastAsia="Arial" w:hAnsi="Arial" w:cs="Arial"/>
          <w:b/>
          <w:sz w:val="24"/>
        </w:rPr>
        <w:t xml:space="preserve"> dott. GRECO</w:t>
      </w:r>
      <w:r>
        <w:rPr>
          <w:rFonts w:ascii="Arial" w:eastAsia="Arial" w:hAnsi="Arial" w:cs="Arial"/>
          <w:sz w:val="24"/>
        </w:rPr>
        <w:t xml:space="preserve"> </w:t>
      </w:r>
    </w:p>
    <w:p w:rsidR="003046C1" w:rsidRDefault="008014A2">
      <w:pPr>
        <w:spacing w:after="0"/>
        <w:ind w:left="113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066" w:type="dxa"/>
        <w:tblInd w:w="-283" w:type="dxa"/>
        <w:tblCellMar>
          <w:top w:w="3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2291"/>
        <w:gridCol w:w="237"/>
        <w:gridCol w:w="1156"/>
        <w:gridCol w:w="1532"/>
        <w:gridCol w:w="1870"/>
      </w:tblGrid>
      <w:tr w:rsidR="003046C1">
        <w:trPr>
          <w:trHeight w:val="27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left="113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96"/>
              <w:jc w:val="center"/>
            </w:pPr>
            <w:r>
              <w:rPr>
                <w:b/>
              </w:rPr>
              <w:t>Numero Fascicolo</w:t>
            </w:r>
            <w:r>
              <w:t xml:space="preserve">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3046C1">
            <w:pPr>
              <w:spacing w:after="0"/>
              <w:ind w:left="108"/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left="124"/>
              <w:jc w:val="center"/>
            </w:pPr>
            <w:r>
              <w:rPr>
                <w:b/>
              </w:rPr>
              <w:t xml:space="preserve">Ora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46C1" w:rsidRDefault="003046C1"/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</w:pPr>
            <w:r>
              <w:rPr>
                <w:b/>
              </w:rPr>
              <w:t xml:space="preserve">Esito  </w:t>
            </w:r>
          </w:p>
        </w:tc>
      </w:tr>
      <w:tr w:rsidR="003046C1">
        <w:trPr>
          <w:trHeight w:val="81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left="473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N2012/013356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GIP: N2013/004394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DIB: N2018/000795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6C1" w:rsidRDefault="003046C1">
            <w:pPr>
              <w:spacing w:after="0"/>
              <w:ind w:left="-9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09,30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rinviare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81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left="473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N2013/011837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GIP: N2018/000256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DIB: N2019/002060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6C1" w:rsidRDefault="003046C1">
            <w:pPr>
              <w:spacing w:after="0"/>
              <w:ind w:left="-9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09,40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rinviare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54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left="473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N2016/001815     DIB: N2018/002695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3046C1">
            <w:pPr>
              <w:spacing w:after="0"/>
              <w:ind w:left="-9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09,50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trattare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81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left="473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N2017/004191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GIP: N2018/008826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DIB: N2020/000330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6C1" w:rsidRDefault="003046C1">
            <w:pPr>
              <w:spacing w:after="0"/>
              <w:ind w:left="-9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10,00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rinviare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81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left="473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N2015/010849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GIP: N2016/003178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DIB: N2016/002251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6C1" w:rsidRDefault="003046C1">
            <w:pPr>
              <w:spacing w:after="0"/>
              <w:ind w:left="-9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10,30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rinviare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54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left="473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N2017/000747     DIB: N2018/001899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3046C1">
            <w:pPr>
              <w:spacing w:after="0"/>
              <w:ind w:left="-9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11,30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trattare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81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left="473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N2013/010601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GIP: N2018/000901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DIB: N2019/000131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6C1" w:rsidRDefault="003046C1">
            <w:pPr>
              <w:spacing w:after="0"/>
              <w:ind w:left="-9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6"/>
            </w:pPr>
            <w:r>
              <w:t xml:space="preserve">   12,00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rinviare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54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left="473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N2014/003854     DIB: N2018/001880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3046C1">
            <w:pPr>
              <w:spacing w:after="0"/>
              <w:ind w:left="-9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12,30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trattare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54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left="473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N2015/006523     DIB: N2017/002283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3046C1">
            <w:pPr>
              <w:spacing w:after="0"/>
              <w:ind w:left="-9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12,40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r>
              <w:t xml:space="preserve">Rinviare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54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right="106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N2016/005470     DIB: N2019/001995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3046C1">
            <w:pPr>
              <w:spacing w:after="0"/>
              <w:ind w:left="-9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13,00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trattare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55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right="106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N2015/008615     DIB: N2016/003086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:rsidR="003046C1" w:rsidRDefault="003046C1">
            <w:pPr>
              <w:spacing w:after="0"/>
              <w:ind w:left="-10" w:hanging="6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13,30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trattare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826"/>
        </w:trPr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</w:tcPr>
          <w:p w:rsidR="003046C1" w:rsidRDefault="008014A2">
            <w:pPr>
              <w:spacing w:after="0"/>
              <w:ind w:right="106"/>
              <w:jc w:val="righ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24"/>
            </w:pPr>
            <w:r>
              <w:t xml:space="preserve">PM: N2017/001714     </w:t>
            </w:r>
          </w:p>
          <w:p w:rsidR="003046C1" w:rsidRDefault="008014A2">
            <w:pPr>
              <w:spacing w:after="0"/>
              <w:ind w:left="124"/>
            </w:pPr>
            <w:r>
              <w:t xml:space="preserve">DIB: N2018/000582     </w:t>
            </w:r>
          </w:p>
          <w:p w:rsidR="003046C1" w:rsidRDefault="008014A2">
            <w:pPr>
              <w:spacing w:after="0"/>
              <w:ind w:left="124"/>
            </w:pPr>
            <w:r>
              <w:t xml:space="preserve">CAP: N2019/000060    </w:t>
            </w:r>
          </w:p>
          <w:p w:rsidR="003046C1" w:rsidRDefault="008014A2">
            <w:pPr>
              <w:spacing w:after="0"/>
              <w:ind w:left="102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6C1" w:rsidRDefault="003046C1">
            <w:pPr>
              <w:spacing w:after="0"/>
              <w:ind w:left="112"/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046C1" w:rsidRDefault="003046C1"/>
        </w:tc>
        <w:tc>
          <w:tcPr>
            <w:tcW w:w="11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13,30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rinviare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821"/>
        </w:trPr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right="106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N2014/001884  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DIB: N2017/000067     CAP: N2020/000003    </w:t>
            </w:r>
          </w:p>
        </w:tc>
        <w:tc>
          <w:tcPr>
            <w:tcW w:w="2528" w:type="dxa"/>
            <w:gridSpan w:val="2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3046C1">
            <w:pPr>
              <w:spacing w:after="0"/>
              <w:ind w:left="-10"/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13,40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rinviare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81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right="106"/>
              <w:jc w:val="righ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N2013/012425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GIP: N2015/004600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DIB: N2017/002476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6C1" w:rsidRDefault="003046C1">
            <w:pPr>
              <w:spacing w:after="0"/>
              <w:ind w:left="-9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14,00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trattare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3046C1"/>
        </w:tc>
      </w:tr>
      <w:tr w:rsidR="003046C1">
        <w:trPr>
          <w:trHeight w:val="81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right="106"/>
              <w:jc w:val="right"/>
            </w:pPr>
            <w:r>
              <w:lastRenderedPageBreak/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N2013/010132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GIP: N2018/008501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DIB: N2019/003121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6C1" w:rsidRDefault="003046C1">
            <w:pPr>
              <w:spacing w:after="0"/>
              <w:ind w:left="-9"/>
            </w:pPr>
            <w:bookmarkStart w:id="0" w:name="_GoBack"/>
            <w:bookmarkEnd w:id="0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15,00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rinviare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54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right="106"/>
              <w:jc w:val="righ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N2013/013340     DIB: N2016/001714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3046C1">
            <w:pPr>
              <w:spacing w:after="0"/>
              <w:ind w:left="-9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15,10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trattare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  <w:tr w:rsidR="003046C1">
        <w:trPr>
          <w:trHeight w:val="81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C1" w:rsidRDefault="008014A2">
            <w:pPr>
              <w:spacing w:after="0"/>
              <w:ind w:right="106"/>
              <w:jc w:val="righ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046C1" w:rsidRDefault="008014A2">
            <w:pPr>
              <w:spacing w:after="0"/>
              <w:ind w:left="102"/>
            </w:pPr>
            <w:r>
              <w:t xml:space="preserve">PM: N2019/008993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GIP: N2019/007492   </w:t>
            </w:r>
          </w:p>
          <w:p w:rsidR="003046C1" w:rsidRDefault="008014A2">
            <w:pPr>
              <w:spacing w:after="0"/>
              <w:ind w:left="102"/>
            </w:pPr>
            <w:r>
              <w:t xml:space="preserve">DIB: N2020/000940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6C1" w:rsidRDefault="003046C1">
            <w:pPr>
              <w:spacing w:after="0"/>
              <w:ind w:left="-9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C1" w:rsidRDefault="008014A2">
            <w:pPr>
              <w:spacing w:after="0"/>
              <w:ind w:left="128"/>
            </w:pPr>
            <w:r>
              <w:t xml:space="preserve">15,30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46C1" w:rsidRDefault="008014A2">
            <w:pPr>
              <w:spacing w:after="0"/>
              <w:ind w:left="115"/>
            </w:pPr>
            <w:proofErr w:type="gramStart"/>
            <w:r>
              <w:t>rinviare</w:t>
            </w:r>
            <w:proofErr w:type="gramEnd"/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6C1" w:rsidRDefault="003046C1"/>
        </w:tc>
      </w:tr>
    </w:tbl>
    <w:p w:rsidR="003046C1" w:rsidRDefault="008014A2">
      <w:pPr>
        <w:spacing w:after="38"/>
      </w:pPr>
      <w:r>
        <w:t xml:space="preserve"> </w:t>
      </w:r>
    </w:p>
    <w:p w:rsidR="003046C1" w:rsidRDefault="008014A2">
      <w:pPr>
        <w:spacing w:after="0" w:line="239" w:lineRule="auto"/>
        <w:jc w:val="both"/>
      </w:pPr>
      <w:r>
        <w:rPr>
          <w:b/>
          <w:sz w:val="28"/>
        </w:rPr>
        <w:t xml:space="preserve">Al fine di   garantire il rispetto della normativa </w:t>
      </w:r>
      <w:proofErr w:type="gramStart"/>
      <w:r>
        <w:rPr>
          <w:b/>
          <w:sz w:val="28"/>
        </w:rPr>
        <w:t>ANTICOVID  si</w:t>
      </w:r>
      <w:proofErr w:type="gramEnd"/>
      <w:r>
        <w:rPr>
          <w:b/>
          <w:sz w:val="28"/>
        </w:rPr>
        <w:t xml:space="preserve"> pregano i </w:t>
      </w:r>
      <w:proofErr w:type="spellStart"/>
      <w:r>
        <w:rPr>
          <w:b/>
          <w:sz w:val="28"/>
        </w:rPr>
        <w:t>sigg.ri</w:t>
      </w:r>
      <w:proofErr w:type="spellEnd"/>
      <w:r>
        <w:rPr>
          <w:b/>
          <w:sz w:val="28"/>
        </w:rPr>
        <w:t xml:space="preserve"> Avvocati e le Parti  private di accedere all’aula di udienza all’orario indicato nello statino .  </w:t>
      </w:r>
      <w:r>
        <w:t xml:space="preserve"> </w:t>
      </w:r>
    </w:p>
    <w:sectPr w:rsidR="003046C1">
      <w:pgSz w:w="11899" w:h="16819"/>
      <w:pgMar w:top="1440" w:right="1229" w:bottom="1440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C1"/>
    <w:rsid w:val="003046C1"/>
    <w:rsid w:val="0080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EC792-42D7-43B2-A43D-9B5C848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Caterina Fiscella</dc:creator>
  <cp:keywords/>
  <cp:lastModifiedBy>win10i3-4</cp:lastModifiedBy>
  <cp:revision>2</cp:revision>
  <dcterms:created xsi:type="dcterms:W3CDTF">2021-02-15T12:42:00Z</dcterms:created>
  <dcterms:modified xsi:type="dcterms:W3CDTF">2021-02-15T12:42:00Z</dcterms:modified>
</cp:coreProperties>
</file>